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13E" w:rsidRDefault="00F0013E">
      <w:pPr>
        <w:pStyle w:val="BodyText"/>
        <w:spacing w:before="6"/>
        <w:ind w:left="0"/>
        <w:rPr>
          <w:rFonts w:ascii="Times New Roman"/>
          <w:sz w:val="6"/>
        </w:rPr>
      </w:pPr>
      <w:bookmarkStart w:id="0" w:name="_GoBack"/>
      <w:bookmarkEnd w:id="0"/>
    </w:p>
    <w:p w:rsidR="00F0013E" w:rsidRDefault="00AA6A75">
      <w:pPr>
        <w:pStyle w:val="BodyText"/>
        <w:spacing w:before="0"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7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7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DB82F" id="Group 47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">
                <v:line id="Line 48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0013E" w:rsidRDefault="00B53C12">
      <w:pPr>
        <w:pStyle w:val="Heading1"/>
        <w:spacing w:before="79"/>
      </w:pPr>
      <w:bookmarkStart w:id="1" w:name="_-_SECTION_1:_Identification_of_the_subs"/>
      <w:bookmarkStart w:id="2" w:name="1.1_Product_identifier"/>
      <w:bookmarkEnd w:id="1"/>
      <w:bookmarkEnd w:id="2"/>
      <w:r>
        <w:t>SECTION 1: Identification of the substance/mixture and of the company/undertaking</w:t>
      </w:r>
    </w:p>
    <w:p w:rsidR="00F0013E" w:rsidRDefault="00B53C12">
      <w:pPr>
        <w:pStyle w:val="Heading2"/>
        <w:numPr>
          <w:ilvl w:val="1"/>
          <w:numId w:val="14"/>
        </w:numPr>
        <w:tabs>
          <w:tab w:val="left" w:pos="750"/>
          <w:tab w:val="left" w:pos="751"/>
        </w:tabs>
      </w:pPr>
      <w:bookmarkStart w:id="3" w:name="Trade_name"/>
      <w:bookmarkEnd w:id="3"/>
      <w:r>
        <w:t>Product identifier</w:t>
      </w:r>
    </w:p>
    <w:p w:rsidR="00F0013E" w:rsidRDefault="00B53C12">
      <w:pPr>
        <w:tabs>
          <w:tab w:val="left" w:pos="5629"/>
        </w:tabs>
        <w:spacing w:before="90"/>
        <w:ind w:left="750"/>
        <w:rPr>
          <w:b/>
          <w:sz w:val="20"/>
        </w:rPr>
      </w:pPr>
      <w:bookmarkStart w:id="4" w:name="_bookmark0"/>
      <w:bookmarkStart w:id="5" w:name="Registration_number_(REACH)"/>
      <w:bookmarkEnd w:id="4"/>
      <w:bookmarkEnd w:id="5"/>
      <w:r>
        <w:rPr>
          <w:sz w:val="20"/>
        </w:rPr>
        <w:t>Trade</w:t>
      </w:r>
      <w:r>
        <w:rPr>
          <w:spacing w:val="-1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r>
        <w:rPr>
          <w:b/>
          <w:sz w:val="20"/>
        </w:rPr>
        <w:t>Interior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Cleaner</w:t>
      </w:r>
    </w:p>
    <w:p w:rsidR="00F0013E" w:rsidRDefault="00B53C12">
      <w:pPr>
        <w:tabs>
          <w:tab w:val="left" w:pos="5629"/>
        </w:tabs>
        <w:spacing w:before="87"/>
        <w:ind w:left="750"/>
        <w:rPr>
          <w:sz w:val="16"/>
        </w:rPr>
      </w:pPr>
      <w:bookmarkStart w:id="6" w:name="1.2_Relevant_identified_uses_of_the_subs"/>
      <w:bookmarkEnd w:id="6"/>
      <w:r>
        <w:rPr>
          <w:sz w:val="20"/>
        </w:rPr>
        <w:t>Registration</w:t>
      </w:r>
      <w:r>
        <w:rPr>
          <w:spacing w:val="-18"/>
          <w:sz w:val="20"/>
        </w:rPr>
        <w:t xml:space="preserve"> </w:t>
      </w:r>
      <w:r>
        <w:rPr>
          <w:sz w:val="20"/>
        </w:rPr>
        <w:t>number</w:t>
      </w:r>
      <w:r>
        <w:rPr>
          <w:spacing w:val="-18"/>
          <w:sz w:val="20"/>
        </w:rPr>
        <w:t xml:space="preserve"> </w:t>
      </w:r>
      <w:r>
        <w:rPr>
          <w:sz w:val="20"/>
        </w:rPr>
        <w:t>(REACH)</w:t>
      </w:r>
      <w:r>
        <w:rPr>
          <w:sz w:val="20"/>
        </w:rPr>
        <w:tab/>
      </w:r>
      <w:r>
        <w:rPr>
          <w:position w:val="4"/>
          <w:sz w:val="16"/>
        </w:rPr>
        <w:t>not</w:t>
      </w:r>
      <w:r>
        <w:rPr>
          <w:spacing w:val="-23"/>
          <w:position w:val="4"/>
          <w:sz w:val="16"/>
        </w:rPr>
        <w:t xml:space="preserve"> </w:t>
      </w:r>
      <w:r>
        <w:rPr>
          <w:position w:val="4"/>
          <w:sz w:val="16"/>
        </w:rPr>
        <w:t>relevant</w:t>
      </w:r>
      <w:r>
        <w:rPr>
          <w:spacing w:val="-23"/>
          <w:position w:val="4"/>
          <w:sz w:val="16"/>
        </w:rPr>
        <w:t xml:space="preserve"> </w:t>
      </w:r>
      <w:r>
        <w:rPr>
          <w:position w:val="4"/>
          <w:sz w:val="16"/>
        </w:rPr>
        <w:t>(mixture)</w:t>
      </w:r>
    </w:p>
    <w:p w:rsidR="00F0013E" w:rsidRDefault="00B53C12">
      <w:pPr>
        <w:pStyle w:val="Heading2"/>
        <w:numPr>
          <w:ilvl w:val="1"/>
          <w:numId w:val="14"/>
        </w:numPr>
        <w:tabs>
          <w:tab w:val="left" w:pos="750"/>
          <w:tab w:val="left" w:pos="751"/>
        </w:tabs>
      </w:pPr>
      <w:bookmarkStart w:id="7" w:name="Relevant_identified_uses"/>
      <w:bookmarkEnd w:id="7"/>
      <w:r>
        <w:t>Relevant identified uses of the substance or mixture and uses advised</w:t>
      </w:r>
      <w:r>
        <w:rPr>
          <w:spacing w:val="18"/>
        </w:rPr>
        <w:t xml:space="preserve"> </w:t>
      </w:r>
      <w:r>
        <w:t>against</w:t>
      </w:r>
    </w:p>
    <w:p w:rsidR="00F0013E" w:rsidRDefault="00B53C12">
      <w:pPr>
        <w:tabs>
          <w:tab w:val="left" w:pos="5629"/>
        </w:tabs>
        <w:spacing w:before="88"/>
        <w:ind w:left="750"/>
        <w:rPr>
          <w:sz w:val="16"/>
        </w:rPr>
      </w:pPr>
      <w:bookmarkStart w:id="8" w:name="Uses_advised_against"/>
      <w:bookmarkEnd w:id="8"/>
      <w:r>
        <w:rPr>
          <w:sz w:val="20"/>
        </w:rPr>
        <w:t>Relevant</w:t>
      </w:r>
      <w:r>
        <w:rPr>
          <w:spacing w:val="-16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6"/>
          <w:sz w:val="20"/>
        </w:rPr>
        <w:t xml:space="preserve"> </w:t>
      </w:r>
      <w:r>
        <w:rPr>
          <w:sz w:val="20"/>
        </w:rPr>
        <w:t>uses</w:t>
      </w:r>
      <w:r>
        <w:rPr>
          <w:sz w:val="20"/>
        </w:rPr>
        <w:tab/>
      </w:r>
      <w:r>
        <w:rPr>
          <w:position w:val="4"/>
          <w:sz w:val="16"/>
        </w:rPr>
        <w:t>Professional</w:t>
      </w:r>
      <w:r>
        <w:rPr>
          <w:spacing w:val="-6"/>
          <w:position w:val="4"/>
          <w:sz w:val="16"/>
        </w:rPr>
        <w:t xml:space="preserve"> </w:t>
      </w:r>
      <w:r>
        <w:rPr>
          <w:position w:val="4"/>
          <w:sz w:val="16"/>
        </w:rPr>
        <w:t>use</w:t>
      </w:r>
    </w:p>
    <w:p w:rsidR="00F0013E" w:rsidRDefault="00B53C12">
      <w:pPr>
        <w:tabs>
          <w:tab w:val="left" w:pos="5629"/>
        </w:tabs>
        <w:spacing w:before="83"/>
        <w:ind w:left="750"/>
        <w:rPr>
          <w:sz w:val="16"/>
        </w:rPr>
      </w:pPr>
      <w:bookmarkStart w:id="9" w:name="1.3_Details_of_the_supplier_of_the_safet"/>
      <w:bookmarkEnd w:id="9"/>
      <w:r>
        <w:rPr>
          <w:position w:val="-3"/>
          <w:sz w:val="20"/>
        </w:rPr>
        <w:t>Uses</w:t>
      </w:r>
      <w:r>
        <w:rPr>
          <w:spacing w:val="-13"/>
          <w:position w:val="-3"/>
          <w:sz w:val="20"/>
        </w:rPr>
        <w:t xml:space="preserve"> </w:t>
      </w:r>
      <w:r>
        <w:rPr>
          <w:position w:val="-3"/>
          <w:sz w:val="20"/>
        </w:rPr>
        <w:t>advised</w:t>
      </w:r>
      <w:r>
        <w:rPr>
          <w:spacing w:val="-13"/>
          <w:position w:val="-3"/>
          <w:sz w:val="20"/>
        </w:rPr>
        <w:t xml:space="preserve"> </w:t>
      </w:r>
      <w:r>
        <w:rPr>
          <w:position w:val="-3"/>
          <w:sz w:val="20"/>
        </w:rPr>
        <w:t>against</w:t>
      </w:r>
      <w:r>
        <w:rPr>
          <w:position w:val="-3"/>
          <w:sz w:val="20"/>
        </w:rPr>
        <w:tab/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-7"/>
          <w:sz w:val="16"/>
        </w:rPr>
        <w:t xml:space="preserve"> </w:t>
      </w:r>
      <w:r>
        <w:rPr>
          <w:sz w:val="16"/>
        </w:rPr>
        <w:t>use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private</w:t>
      </w:r>
      <w:r>
        <w:rPr>
          <w:spacing w:val="-7"/>
          <w:sz w:val="16"/>
        </w:rPr>
        <w:t xml:space="preserve"> </w:t>
      </w:r>
      <w:r>
        <w:rPr>
          <w:sz w:val="16"/>
        </w:rPr>
        <w:t>purposes</w:t>
      </w:r>
      <w:r>
        <w:rPr>
          <w:spacing w:val="-7"/>
          <w:sz w:val="16"/>
        </w:rPr>
        <w:t xml:space="preserve"> </w:t>
      </w:r>
      <w:r>
        <w:rPr>
          <w:sz w:val="16"/>
        </w:rPr>
        <w:t>(household).</w:t>
      </w:r>
    </w:p>
    <w:p w:rsidR="00F0013E" w:rsidRDefault="00B53C12">
      <w:pPr>
        <w:pStyle w:val="Heading2"/>
        <w:numPr>
          <w:ilvl w:val="1"/>
          <w:numId w:val="14"/>
        </w:numPr>
        <w:tabs>
          <w:tab w:val="left" w:pos="750"/>
          <w:tab w:val="left" w:pos="751"/>
        </w:tabs>
        <w:spacing w:before="134"/>
      </w:pPr>
      <w:r>
        <w:t>Details of the supplier of the safety data</w:t>
      </w:r>
      <w:r>
        <w:rPr>
          <w:spacing w:val="3"/>
        </w:rPr>
        <w:t xml:space="preserve"> </w:t>
      </w:r>
      <w:r>
        <w:t>sheet</w:t>
      </w:r>
    </w:p>
    <w:p w:rsidR="00F0013E" w:rsidRDefault="00B53C12">
      <w:pPr>
        <w:pStyle w:val="Heading3"/>
        <w:spacing w:before="90" w:line="225" w:lineRule="exact"/>
      </w:pPr>
      <w:r>
        <w:t>PVA Hygiene Ltd</w:t>
      </w:r>
    </w:p>
    <w:p w:rsidR="00F0013E" w:rsidRDefault="00B53C12">
      <w:pPr>
        <w:spacing w:before="3" w:line="230" w:lineRule="auto"/>
        <w:ind w:left="750" w:right="7060"/>
        <w:rPr>
          <w:sz w:val="20"/>
        </w:rPr>
      </w:pPr>
      <w:r>
        <w:rPr>
          <w:sz w:val="20"/>
        </w:rPr>
        <w:t>Unit 6, Havyat Business Park Havyat Road</w:t>
      </w:r>
    </w:p>
    <w:p w:rsidR="00F0013E" w:rsidRDefault="00B53C12">
      <w:pPr>
        <w:spacing w:line="230" w:lineRule="auto"/>
        <w:ind w:left="750" w:right="7355"/>
        <w:rPr>
          <w:sz w:val="20"/>
        </w:rPr>
      </w:pPr>
      <w:r>
        <w:rPr>
          <w:sz w:val="20"/>
        </w:rPr>
        <w:t>BS40 5PA Wrington Bristol</w:t>
      </w:r>
    </w:p>
    <w:p w:rsidR="00F0013E" w:rsidRDefault="00B53C12">
      <w:pPr>
        <w:spacing w:line="221" w:lineRule="exact"/>
        <w:ind w:left="750"/>
        <w:rPr>
          <w:sz w:val="20"/>
        </w:rPr>
      </w:pPr>
      <w:r>
        <w:rPr>
          <w:sz w:val="20"/>
        </w:rPr>
        <w:t>United Kingdom</w:t>
      </w:r>
    </w:p>
    <w:p w:rsidR="00F0013E" w:rsidRDefault="00F0013E">
      <w:pPr>
        <w:pStyle w:val="BodyText"/>
        <w:spacing w:before="1"/>
        <w:ind w:left="0"/>
        <w:rPr>
          <w:sz w:val="18"/>
        </w:rPr>
      </w:pPr>
    </w:p>
    <w:p w:rsidR="00F0013E" w:rsidRDefault="00B53C12">
      <w:pPr>
        <w:spacing w:line="225" w:lineRule="exact"/>
        <w:ind w:left="750"/>
        <w:rPr>
          <w:sz w:val="20"/>
        </w:rPr>
      </w:pPr>
      <w:r>
        <w:rPr>
          <w:sz w:val="20"/>
        </w:rPr>
        <w:t>Telephone: +44(0)1934-862859</w:t>
      </w:r>
    </w:p>
    <w:p w:rsidR="00F0013E" w:rsidRDefault="00B53C12">
      <w:pPr>
        <w:spacing w:line="225" w:lineRule="exact"/>
        <w:ind w:left="750"/>
        <w:rPr>
          <w:sz w:val="20"/>
        </w:rPr>
      </w:pPr>
      <w:r>
        <w:rPr>
          <w:sz w:val="20"/>
        </w:rPr>
        <w:t>Telefax: +44(0)1934-863443</w:t>
      </w:r>
    </w:p>
    <w:p w:rsidR="00F0013E" w:rsidRDefault="00B53C12">
      <w:pPr>
        <w:pStyle w:val="ListParagraph"/>
        <w:numPr>
          <w:ilvl w:val="1"/>
          <w:numId w:val="14"/>
        </w:numPr>
        <w:tabs>
          <w:tab w:val="left" w:pos="750"/>
          <w:tab w:val="left" w:pos="751"/>
        </w:tabs>
        <w:rPr>
          <w:b/>
          <w:sz w:val="20"/>
        </w:rPr>
      </w:pPr>
      <w:bookmarkStart w:id="10" w:name="1.4_Emergency_telephone_number"/>
      <w:bookmarkEnd w:id="10"/>
      <w:r>
        <w:rPr>
          <w:b/>
          <w:sz w:val="20"/>
        </w:rPr>
        <w:t>Emergency telephone number</w:t>
      </w:r>
    </w:p>
    <w:p w:rsidR="00F0013E" w:rsidRDefault="00B53C12">
      <w:pPr>
        <w:tabs>
          <w:tab w:val="left" w:pos="5629"/>
        </w:tabs>
        <w:spacing w:before="88" w:line="202" w:lineRule="exact"/>
        <w:ind w:left="750"/>
        <w:rPr>
          <w:sz w:val="16"/>
        </w:rPr>
      </w:pPr>
      <w:bookmarkStart w:id="11" w:name="Emergency_information_service"/>
      <w:bookmarkEnd w:id="11"/>
      <w:r>
        <w:rPr>
          <w:sz w:val="20"/>
        </w:rPr>
        <w:t>Emergency</w:t>
      </w:r>
      <w:r>
        <w:rPr>
          <w:spacing w:val="-2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1"/>
          <w:sz w:val="20"/>
        </w:rPr>
        <w:t xml:space="preserve"> </w:t>
      </w:r>
      <w:r>
        <w:rPr>
          <w:sz w:val="20"/>
        </w:rPr>
        <w:t>service</w:t>
      </w:r>
      <w:r>
        <w:rPr>
          <w:sz w:val="20"/>
        </w:rPr>
        <w:tab/>
      </w:r>
      <w:r>
        <w:rPr>
          <w:position w:val="4"/>
          <w:sz w:val="16"/>
        </w:rPr>
        <w:t>+44(0)1934-862859</w:t>
      </w:r>
    </w:p>
    <w:p w:rsidR="00F0013E" w:rsidRDefault="00B53C12">
      <w:pPr>
        <w:spacing w:line="150" w:lineRule="exact"/>
        <w:ind w:left="5630"/>
        <w:rPr>
          <w:sz w:val="16"/>
        </w:rPr>
      </w:pPr>
      <w:r>
        <w:rPr>
          <w:sz w:val="16"/>
        </w:rPr>
        <w:t>This</w:t>
      </w:r>
      <w:r>
        <w:rPr>
          <w:spacing w:val="-13"/>
          <w:sz w:val="16"/>
        </w:rPr>
        <w:t xml:space="preserve"> </w:t>
      </w:r>
      <w:r>
        <w:rPr>
          <w:sz w:val="16"/>
        </w:rPr>
        <w:t>number</w:t>
      </w:r>
      <w:r>
        <w:rPr>
          <w:spacing w:val="-13"/>
          <w:sz w:val="16"/>
        </w:rPr>
        <w:t xml:space="preserve"> </w:t>
      </w:r>
      <w:r>
        <w:rPr>
          <w:sz w:val="16"/>
        </w:rPr>
        <w:t>is</w:t>
      </w:r>
      <w:r>
        <w:rPr>
          <w:spacing w:val="-13"/>
          <w:sz w:val="16"/>
        </w:rPr>
        <w:t xml:space="preserve"> </w:t>
      </w:r>
      <w:r>
        <w:rPr>
          <w:sz w:val="16"/>
        </w:rPr>
        <w:t>only</w:t>
      </w:r>
      <w:r>
        <w:rPr>
          <w:spacing w:val="-13"/>
          <w:sz w:val="16"/>
        </w:rPr>
        <w:t xml:space="preserve"> </w:t>
      </w:r>
      <w:r>
        <w:rPr>
          <w:sz w:val="16"/>
        </w:rPr>
        <w:t>available</w:t>
      </w:r>
      <w:r>
        <w:rPr>
          <w:spacing w:val="-13"/>
          <w:sz w:val="16"/>
        </w:rPr>
        <w:t xml:space="preserve"> </w:t>
      </w:r>
      <w:r>
        <w:rPr>
          <w:sz w:val="16"/>
        </w:rPr>
        <w:t>during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following</w:t>
      </w:r>
      <w:r>
        <w:rPr>
          <w:spacing w:val="-13"/>
          <w:sz w:val="16"/>
        </w:rPr>
        <w:t xml:space="preserve"> </w:t>
      </w:r>
      <w:r>
        <w:rPr>
          <w:sz w:val="16"/>
        </w:rPr>
        <w:t>office</w:t>
      </w:r>
      <w:r>
        <w:rPr>
          <w:spacing w:val="-13"/>
          <w:sz w:val="16"/>
        </w:rPr>
        <w:t xml:space="preserve"> </w:t>
      </w:r>
      <w:r>
        <w:rPr>
          <w:sz w:val="16"/>
        </w:rPr>
        <w:t>hours:</w:t>
      </w:r>
      <w:r>
        <w:rPr>
          <w:spacing w:val="-13"/>
          <w:sz w:val="16"/>
        </w:rPr>
        <w:t xml:space="preserve"> </w:t>
      </w:r>
      <w:r>
        <w:rPr>
          <w:sz w:val="16"/>
        </w:rPr>
        <w:t>Mon-</w:t>
      </w:r>
    </w:p>
    <w:p w:rsidR="00F0013E" w:rsidRDefault="00B53C12">
      <w:pPr>
        <w:spacing w:line="180" w:lineRule="exact"/>
        <w:ind w:left="5597" w:right="3608"/>
        <w:jc w:val="center"/>
        <w:rPr>
          <w:sz w:val="16"/>
        </w:rPr>
      </w:pPr>
      <w:r>
        <w:rPr>
          <w:sz w:val="16"/>
        </w:rPr>
        <w:t>Fri 09:00 - 17:00</w:t>
      </w:r>
    </w:p>
    <w:p w:rsidR="00F0013E" w:rsidRDefault="00F0013E">
      <w:pPr>
        <w:pStyle w:val="BodyText"/>
        <w:spacing w:before="1"/>
        <w:ind w:left="0"/>
        <w:rPr>
          <w:sz w:val="8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461"/>
        <w:gridCol w:w="2549"/>
      </w:tblGrid>
      <w:tr w:rsidR="00F0013E">
        <w:trPr>
          <w:trHeight w:val="423"/>
        </w:trPr>
        <w:tc>
          <w:tcPr>
            <w:tcW w:w="9559" w:type="dxa"/>
            <w:gridSpan w:val="3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bookmarkStart w:id="12" w:name="_bookmark1"/>
            <w:bookmarkEnd w:id="12"/>
            <w:r>
              <w:rPr>
                <w:sz w:val="18"/>
              </w:rPr>
              <w:t>Poison centre</w:t>
            </w:r>
          </w:p>
        </w:tc>
      </w:tr>
      <w:tr w:rsidR="00F0013E">
        <w:trPr>
          <w:trHeight w:val="408"/>
        </w:trPr>
        <w:tc>
          <w:tcPr>
            <w:tcW w:w="2549" w:type="dxa"/>
            <w:tcBorders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685" w:right="67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Country</w:t>
            </w:r>
          </w:p>
        </w:tc>
        <w:tc>
          <w:tcPr>
            <w:tcW w:w="4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658" w:right="1646"/>
              <w:rPr>
                <w:b/>
                <w:sz w:val="17"/>
              </w:rPr>
            </w:pPr>
            <w:r>
              <w:rPr>
                <w:b/>
                <w:color w:val="020202"/>
                <w:w w:val="105"/>
                <w:sz w:val="17"/>
              </w:rPr>
              <w:t>Name</w:t>
            </w:r>
          </w:p>
        </w:tc>
        <w:tc>
          <w:tcPr>
            <w:tcW w:w="25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735" w:right="728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Telephone</w:t>
            </w:r>
          </w:p>
        </w:tc>
      </w:tr>
      <w:tr w:rsidR="00F0013E">
        <w:trPr>
          <w:trHeight w:val="479"/>
        </w:trPr>
        <w:tc>
          <w:tcPr>
            <w:tcW w:w="2549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685" w:right="675"/>
              <w:rPr>
                <w:sz w:val="16"/>
              </w:rPr>
            </w:pPr>
            <w:r>
              <w:rPr>
                <w:sz w:val="16"/>
              </w:rPr>
              <w:t>United Kingdom</w:t>
            </w:r>
          </w:p>
        </w:tc>
        <w:tc>
          <w:tcPr>
            <w:tcW w:w="4461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1263" w:right="590" w:hanging="573"/>
              <w:jc w:val="left"/>
              <w:rPr>
                <w:sz w:val="16"/>
              </w:rPr>
            </w:pPr>
            <w:r>
              <w:rPr>
                <w:sz w:val="16"/>
              </w:rPr>
              <w:t>National Poisons Information Service (NPIS) (medical professionals only)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735" w:right="728"/>
              <w:rPr>
                <w:sz w:val="16"/>
              </w:rPr>
            </w:pPr>
            <w:r>
              <w:rPr>
                <w:sz w:val="16"/>
              </w:rPr>
              <w:t>0344-8920111</w:t>
            </w:r>
          </w:p>
        </w:tc>
      </w:tr>
      <w:tr w:rsidR="00F0013E">
        <w:trPr>
          <w:trHeight w:val="513"/>
        </w:trPr>
        <w:tc>
          <w:tcPr>
            <w:tcW w:w="2549" w:type="dxa"/>
            <w:shd w:val="clear" w:color="auto" w:fill="E0E0E0"/>
          </w:tcPr>
          <w:p w:rsidR="00F0013E" w:rsidRDefault="00B53C12">
            <w:pPr>
              <w:pStyle w:val="TableParagraph"/>
              <w:ind w:left="685" w:right="675"/>
              <w:rPr>
                <w:sz w:val="16"/>
              </w:rPr>
            </w:pPr>
            <w:r>
              <w:rPr>
                <w:sz w:val="16"/>
              </w:rPr>
              <w:t>United Kingdom</w:t>
            </w:r>
          </w:p>
        </w:tc>
        <w:tc>
          <w:tcPr>
            <w:tcW w:w="4461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line="180" w:lineRule="exact"/>
              <w:ind w:left="1658" w:right="1646"/>
              <w:rPr>
                <w:sz w:val="16"/>
              </w:rPr>
            </w:pPr>
            <w:r>
              <w:rPr>
                <w:sz w:val="16"/>
              </w:rPr>
              <w:t>NHS</w:t>
            </w:r>
          </w:p>
          <w:p w:rsidR="00F0013E" w:rsidRDefault="00B53C12">
            <w:pPr>
              <w:pStyle w:val="TableParagraph"/>
              <w:spacing w:before="0" w:line="180" w:lineRule="exact"/>
              <w:ind w:left="1658" w:right="1646"/>
              <w:rPr>
                <w:sz w:val="16"/>
              </w:rPr>
            </w:pPr>
            <w:r>
              <w:rPr>
                <w:sz w:val="16"/>
              </w:rPr>
              <w:t>(general public)</w:t>
            </w:r>
          </w:p>
        </w:tc>
        <w:tc>
          <w:tcPr>
            <w:tcW w:w="2549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713" w:right="50" w:hanging="568"/>
              <w:jc w:val="left"/>
              <w:rPr>
                <w:sz w:val="16"/>
              </w:rPr>
            </w:pPr>
            <w:r>
              <w:rPr>
                <w:sz w:val="16"/>
              </w:rPr>
              <w:t>non-emergency: 111 or a doctor; emergency: 999</w:t>
            </w:r>
          </w:p>
        </w:tc>
      </w:tr>
    </w:tbl>
    <w:p w:rsidR="00F0013E" w:rsidRDefault="00F0013E">
      <w:pPr>
        <w:pStyle w:val="BodyText"/>
        <w:spacing w:before="7"/>
        <w:ind w:left="0"/>
        <w:rPr>
          <w:sz w:val="21"/>
        </w:rPr>
      </w:pPr>
    </w:p>
    <w:p w:rsidR="00F0013E" w:rsidRDefault="00B53C12">
      <w:pPr>
        <w:pStyle w:val="Heading1"/>
        <w:spacing w:before="1"/>
      </w:pPr>
      <w:bookmarkStart w:id="13" w:name="_-_SECTION_2:_Hazards_identification"/>
      <w:bookmarkStart w:id="14" w:name="2.1_Classification_of_the_substance_or_m"/>
      <w:bookmarkEnd w:id="13"/>
      <w:bookmarkEnd w:id="14"/>
      <w:r>
        <w:t>SECTION 2: Hazards identification</w:t>
      </w:r>
    </w:p>
    <w:p w:rsidR="00F0013E" w:rsidRDefault="00B53C12">
      <w:pPr>
        <w:pStyle w:val="Heading2"/>
        <w:numPr>
          <w:ilvl w:val="1"/>
          <w:numId w:val="13"/>
        </w:numPr>
        <w:tabs>
          <w:tab w:val="left" w:pos="750"/>
          <w:tab w:val="left" w:pos="751"/>
        </w:tabs>
        <w:spacing w:before="129"/>
      </w:pPr>
      <w:bookmarkStart w:id="15" w:name="Classification_according_to_Regulation_("/>
      <w:bookmarkEnd w:id="15"/>
      <w:r>
        <w:t>Classification of the substance or mixture</w:t>
      </w:r>
    </w:p>
    <w:p w:rsidR="00F0013E" w:rsidRDefault="00B53C12">
      <w:pPr>
        <w:pStyle w:val="Heading3"/>
        <w:spacing w:before="90"/>
      </w:pPr>
      <w:bookmarkStart w:id="16" w:name="_bookmark2"/>
      <w:bookmarkEnd w:id="16"/>
      <w:r>
        <w:t>Classification according to Regulation (EC) No 1272/2008 (CLP)</w:t>
      </w:r>
    </w:p>
    <w:p w:rsidR="00F0013E" w:rsidRDefault="00F0013E">
      <w:pPr>
        <w:pStyle w:val="BodyText"/>
        <w:spacing w:before="1"/>
        <w:ind w:left="0"/>
        <w:rPr>
          <w:sz w:val="8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302"/>
        <w:gridCol w:w="956"/>
        <w:gridCol w:w="1912"/>
        <w:gridCol w:w="1434"/>
      </w:tblGrid>
      <w:tr w:rsidR="00F0013E">
        <w:trPr>
          <w:trHeight w:val="597"/>
        </w:trPr>
        <w:tc>
          <w:tcPr>
            <w:tcW w:w="956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0" w:right="141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Section</w:t>
            </w:r>
          </w:p>
        </w:tc>
        <w:tc>
          <w:tcPr>
            <w:tcW w:w="4302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017" w:right="1008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Hazard class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88" w:right="77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Category</w:t>
            </w:r>
          </w:p>
        </w:tc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594" w:hanging="345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Hazard class and category</w:t>
            </w:r>
          </w:p>
        </w:tc>
        <w:tc>
          <w:tcPr>
            <w:tcW w:w="1434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507" w:hanging="337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Hazard state- ment</w:t>
            </w:r>
          </w:p>
        </w:tc>
      </w:tr>
      <w:tr w:rsidR="00F0013E">
        <w:trPr>
          <w:trHeight w:val="315"/>
        </w:trPr>
        <w:tc>
          <w:tcPr>
            <w:tcW w:w="956" w:type="dxa"/>
          </w:tcPr>
          <w:p w:rsidR="00F0013E" w:rsidRDefault="00B53C12">
            <w:pPr>
              <w:pStyle w:val="TableParagraph"/>
              <w:ind w:left="150" w:right="141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4302" w:type="dxa"/>
          </w:tcPr>
          <w:p w:rsidR="00F0013E" w:rsidRDefault="00B53C12">
            <w:pPr>
              <w:pStyle w:val="TableParagraph"/>
              <w:spacing w:before="79"/>
              <w:ind w:left="1017" w:right="1025"/>
              <w:rPr>
                <w:sz w:val="15"/>
              </w:rPr>
            </w:pPr>
            <w:r>
              <w:rPr>
                <w:sz w:val="15"/>
              </w:rPr>
              <w:t>skin corrosion/irritation</w:t>
            </w:r>
          </w:p>
        </w:tc>
        <w:tc>
          <w:tcPr>
            <w:tcW w:w="956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514" w:right="506"/>
              <w:rPr>
                <w:sz w:val="16"/>
              </w:rPr>
            </w:pPr>
            <w:r>
              <w:rPr>
                <w:sz w:val="16"/>
              </w:rPr>
              <w:t>Skin Irrit. 2</w:t>
            </w:r>
          </w:p>
        </w:tc>
        <w:tc>
          <w:tcPr>
            <w:tcW w:w="1434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right="5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H315</w:t>
            </w:r>
          </w:p>
        </w:tc>
      </w:tr>
      <w:tr w:rsidR="00F0013E">
        <w:trPr>
          <w:trHeight w:val="345"/>
        </w:trPr>
        <w:tc>
          <w:tcPr>
            <w:tcW w:w="956" w:type="dxa"/>
            <w:shd w:val="clear" w:color="auto" w:fill="E0E0E0"/>
          </w:tcPr>
          <w:p w:rsidR="00F0013E" w:rsidRDefault="00B53C12">
            <w:pPr>
              <w:pStyle w:val="TableParagraph"/>
              <w:ind w:left="150" w:right="141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4302" w:type="dxa"/>
            <w:shd w:val="clear" w:color="auto" w:fill="E0E0E0"/>
          </w:tcPr>
          <w:p w:rsidR="00F0013E" w:rsidRDefault="00B53C12">
            <w:pPr>
              <w:pStyle w:val="TableParagraph"/>
              <w:spacing w:before="79"/>
              <w:ind w:left="1017" w:right="1025"/>
              <w:rPr>
                <w:sz w:val="15"/>
              </w:rPr>
            </w:pPr>
            <w:r>
              <w:rPr>
                <w:sz w:val="15"/>
              </w:rPr>
              <w:t>serious eye damage/eye irritation</w:t>
            </w:r>
          </w:p>
        </w:tc>
        <w:tc>
          <w:tcPr>
            <w:tcW w:w="956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9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514" w:right="506"/>
              <w:rPr>
                <w:sz w:val="16"/>
              </w:rPr>
            </w:pPr>
            <w:r>
              <w:rPr>
                <w:sz w:val="16"/>
              </w:rPr>
              <w:t>Eye Dam. 1</w:t>
            </w:r>
          </w:p>
        </w:tc>
        <w:tc>
          <w:tcPr>
            <w:tcW w:w="1434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right="5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H318</w:t>
            </w:r>
          </w:p>
        </w:tc>
      </w:tr>
    </w:tbl>
    <w:p w:rsidR="00F0013E" w:rsidRDefault="00B53C12">
      <w:pPr>
        <w:spacing w:before="139"/>
        <w:ind w:left="790"/>
        <w:rPr>
          <w:sz w:val="15"/>
        </w:rPr>
      </w:pPr>
      <w:bookmarkStart w:id="17" w:name="_bookmark3"/>
      <w:bookmarkEnd w:id="17"/>
      <w:r>
        <w:rPr>
          <w:sz w:val="15"/>
        </w:rPr>
        <w:t>For full text of abbreviations: see SECTION 16.</w:t>
      </w:r>
    </w:p>
    <w:p w:rsidR="00F0013E" w:rsidRDefault="00B53C12">
      <w:pPr>
        <w:pStyle w:val="Heading2"/>
        <w:numPr>
          <w:ilvl w:val="1"/>
          <w:numId w:val="13"/>
        </w:numPr>
        <w:tabs>
          <w:tab w:val="left" w:pos="750"/>
          <w:tab w:val="left" w:pos="751"/>
        </w:tabs>
        <w:spacing w:before="141"/>
      </w:pPr>
      <w:bookmarkStart w:id="18" w:name="2.2_Label_elements"/>
      <w:bookmarkStart w:id="19" w:name="Labelling_according_to_Regulation_(EC)_N"/>
      <w:bookmarkEnd w:id="18"/>
      <w:bookmarkEnd w:id="19"/>
      <w:r>
        <w:t>Label elements</w:t>
      </w:r>
    </w:p>
    <w:p w:rsidR="00F0013E" w:rsidRDefault="00B53C12">
      <w:pPr>
        <w:pStyle w:val="Heading3"/>
        <w:spacing w:before="90"/>
      </w:pPr>
      <w:bookmarkStart w:id="20" w:name="-_signal_word"/>
      <w:bookmarkEnd w:id="20"/>
      <w:r>
        <w:t>Labelling according to Regulation (EC) No 1272/2008 (CLP)</w:t>
      </w:r>
    </w:p>
    <w:p w:rsidR="00F0013E" w:rsidRDefault="00B53C12">
      <w:pPr>
        <w:pStyle w:val="ListParagraph"/>
        <w:numPr>
          <w:ilvl w:val="2"/>
          <w:numId w:val="13"/>
        </w:numPr>
        <w:tabs>
          <w:tab w:val="left" w:pos="867"/>
          <w:tab w:val="left" w:pos="2762"/>
        </w:tabs>
        <w:spacing w:before="88"/>
        <w:rPr>
          <w:sz w:val="16"/>
        </w:rPr>
      </w:pPr>
      <w:bookmarkStart w:id="21" w:name="-_pictograms"/>
      <w:bookmarkEnd w:id="21"/>
      <w:r>
        <w:rPr>
          <w:sz w:val="20"/>
        </w:rPr>
        <w:t>signal</w:t>
      </w:r>
      <w:r>
        <w:rPr>
          <w:spacing w:val="-11"/>
          <w:sz w:val="20"/>
        </w:rPr>
        <w:t xml:space="preserve"> </w:t>
      </w:r>
      <w:r>
        <w:rPr>
          <w:sz w:val="20"/>
        </w:rPr>
        <w:t>word</w:t>
      </w:r>
      <w:r>
        <w:rPr>
          <w:sz w:val="20"/>
        </w:rPr>
        <w:tab/>
      </w:r>
      <w:r>
        <w:rPr>
          <w:position w:val="4"/>
          <w:sz w:val="16"/>
        </w:rPr>
        <w:t>danger</w:t>
      </w:r>
    </w:p>
    <w:p w:rsidR="00F0013E" w:rsidRDefault="00F0013E">
      <w:pPr>
        <w:rPr>
          <w:sz w:val="16"/>
        </w:rPr>
        <w:sectPr w:rsidR="00F0013E">
          <w:headerReference w:type="default" r:id="rId7"/>
          <w:footerReference w:type="default" r:id="rId8"/>
          <w:type w:val="continuous"/>
          <w:pgSz w:w="11900" w:h="16840"/>
          <w:pgMar w:top="2180" w:right="740" w:bottom="860" w:left="740" w:header="703" w:footer="673" w:gutter="0"/>
          <w:pgNumType w:start="1"/>
          <w:cols w:space="708"/>
        </w:sectPr>
      </w:pPr>
    </w:p>
    <w:p w:rsidR="00F0013E" w:rsidRDefault="00F0013E">
      <w:pPr>
        <w:pStyle w:val="BodyText"/>
        <w:spacing w:before="6"/>
        <w:ind w:left="0"/>
        <w:rPr>
          <w:sz w:val="6"/>
        </w:rPr>
      </w:pPr>
    </w:p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7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7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7CAAB" id="Group 45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">
                <v:line id="Line 46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0013E" w:rsidRDefault="00B53C12">
      <w:pPr>
        <w:pStyle w:val="Heading3"/>
        <w:numPr>
          <w:ilvl w:val="2"/>
          <w:numId w:val="13"/>
        </w:numPr>
        <w:tabs>
          <w:tab w:val="left" w:pos="867"/>
        </w:tabs>
        <w:spacing w:before="77"/>
      </w:pPr>
      <w:r>
        <w:t>pictograms</w:t>
      </w:r>
    </w:p>
    <w:p w:rsidR="00F0013E" w:rsidRDefault="00B53C12">
      <w:pPr>
        <w:pStyle w:val="BodyText"/>
        <w:spacing w:before="125"/>
      </w:pPr>
      <w:r>
        <w:rPr>
          <w:noProof/>
          <w:lang w:val="en-GB" w:eastAsia="en-GB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2160397</wp:posOffset>
            </wp:positionH>
            <wp:positionV relativeFrom="paragraph">
              <wp:posOffset>61887</wp:posOffset>
            </wp:positionV>
            <wp:extent cx="323975" cy="323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75" cy="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" w:name="_bookmark4"/>
      <w:bookmarkEnd w:id="22"/>
      <w:r>
        <w:t>GHS05</w:t>
      </w:r>
    </w:p>
    <w:p w:rsidR="00F0013E" w:rsidRDefault="00F0013E">
      <w:pPr>
        <w:pStyle w:val="BodyText"/>
        <w:spacing w:before="0"/>
        <w:ind w:left="0"/>
        <w:rPr>
          <w:sz w:val="20"/>
        </w:rPr>
      </w:pPr>
    </w:p>
    <w:p w:rsidR="00F0013E" w:rsidRDefault="00F0013E">
      <w:pPr>
        <w:pStyle w:val="BodyText"/>
        <w:spacing w:before="8"/>
        <w:ind w:left="0"/>
        <w:rPr>
          <w:sz w:val="21"/>
        </w:rPr>
      </w:pPr>
    </w:p>
    <w:p w:rsidR="00F0013E" w:rsidRDefault="00B53C12">
      <w:pPr>
        <w:pStyle w:val="Heading3"/>
        <w:numPr>
          <w:ilvl w:val="2"/>
          <w:numId w:val="13"/>
        </w:numPr>
        <w:tabs>
          <w:tab w:val="left" w:pos="867"/>
        </w:tabs>
        <w:spacing w:before="0"/>
      </w:pPr>
      <w:bookmarkStart w:id="23" w:name="_bookmark5"/>
      <w:bookmarkEnd w:id="23"/>
      <w:r>
        <w:t>hazard</w:t>
      </w:r>
      <w:r>
        <w:rPr>
          <w:spacing w:val="-7"/>
        </w:rPr>
        <w:t xml:space="preserve"> </w:t>
      </w:r>
      <w:r>
        <w:t>statements</w:t>
      </w:r>
    </w:p>
    <w:p w:rsidR="00F0013E" w:rsidRDefault="00B53C12">
      <w:pPr>
        <w:pStyle w:val="BodyText"/>
        <w:tabs>
          <w:tab w:val="left" w:pos="2782"/>
        </w:tabs>
        <w:spacing w:before="26"/>
      </w:pPr>
      <w:r>
        <w:t>H315</w:t>
      </w:r>
      <w:r>
        <w:tab/>
        <w:t>Causes skin</w:t>
      </w:r>
      <w:r>
        <w:rPr>
          <w:spacing w:val="-11"/>
        </w:rPr>
        <w:t xml:space="preserve"> </w:t>
      </w:r>
      <w:r>
        <w:t>irritation.</w:t>
      </w:r>
    </w:p>
    <w:p w:rsidR="00F0013E" w:rsidRDefault="00B53C12">
      <w:pPr>
        <w:pStyle w:val="BodyText"/>
        <w:tabs>
          <w:tab w:val="left" w:pos="2782"/>
        </w:tabs>
        <w:spacing w:before="31"/>
      </w:pPr>
      <w:r>
        <w:t>H318</w:t>
      </w:r>
      <w:r>
        <w:tab/>
        <w:t>Causes serious eye</w:t>
      </w:r>
      <w:r>
        <w:rPr>
          <w:spacing w:val="-17"/>
        </w:rPr>
        <w:t xml:space="preserve"> </w:t>
      </w:r>
      <w:r>
        <w:t>damage.</w:t>
      </w:r>
    </w:p>
    <w:p w:rsidR="00F0013E" w:rsidRDefault="00F0013E">
      <w:pPr>
        <w:pStyle w:val="BodyText"/>
        <w:spacing w:before="1"/>
        <w:ind w:left="0"/>
      </w:pPr>
    </w:p>
    <w:p w:rsidR="00F0013E" w:rsidRDefault="00B53C12">
      <w:pPr>
        <w:pStyle w:val="Heading3"/>
        <w:numPr>
          <w:ilvl w:val="2"/>
          <w:numId w:val="13"/>
        </w:numPr>
        <w:tabs>
          <w:tab w:val="left" w:pos="867"/>
        </w:tabs>
        <w:spacing w:before="0"/>
      </w:pPr>
      <w:bookmarkStart w:id="24" w:name="_bookmark6"/>
      <w:bookmarkEnd w:id="24"/>
      <w:r>
        <w:t>precautionary</w:t>
      </w:r>
      <w:r>
        <w:rPr>
          <w:spacing w:val="-7"/>
        </w:rPr>
        <w:t xml:space="preserve"> </w:t>
      </w:r>
      <w:r>
        <w:t>statements</w:t>
      </w:r>
    </w:p>
    <w:p w:rsidR="00F0013E" w:rsidRDefault="00B53C12">
      <w:pPr>
        <w:pStyle w:val="BodyText"/>
        <w:tabs>
          <w:tab w:val="left" w:pos="2782"/>
        </w:tabs>
      </w:pPr>
      <w:r>
        <w:t>P264</w:t>
      </w:r>
      <w:r>
        <w:tab/>
        <w:t>Wash hands thoroughly after</w:t>
      </w:r>
      <w:r>
        <w:rPr>
          <w:spacing w:val="-23"/>
        </w:rPr>
        <w:t xml:space="preserve"> </w:t>
      </w:r>
      <w:r>
        <w:t>handling.</w:t>
      </w:r>
    </w:p>
    <w:p w:rsidR="00F0013E" w:rsidRDefault="00B53C12">
      <w:pPr>
        <w:pStyle w:val="BodyText"/>
        <w:tabs>
          <w:tab w:val="left" w:pos="2782"/>
        </w:tabs>
        <w:spacing w:before="32"/>
      </w:pPr>
      <w:r>
        <w:t>P280</w:t>
      </w:r>
      <w:r>
        <w:tab/>
        <w:t>Wear protective gloves/protective clothing/eye protection/face</w:t>
      </w:r>
      <w:r>
        <w:rPr>
          <w:spacing w:val="-34"/>
        </w:rPr>
        <w:t xml:space="preserve"> </w:t>
      </w:r>
      <w:r>
        <w:t>protection.</w:t>
      </w:r>
    </w:p>
    <w:p w:rsidR="00F0013E" w:rsidRDefault="00B53C12">
      <w:pPr>
        <w:pStyle w:val="BodyText"/>
        <w:tabs>
          <w:tab w:val="left" w:pos="2782"/>
        </w:tabs>
        <w:spacing w:before="31"/>
      </w:pPr>
      <w:r>
        <w:t>P302+P352</w:t>
      </w:r>
      <w:r>
        <w:tab/>
        <w:t>IF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SKIN:</w:t>
      </w:r>
      <w:r>
        <w:rPr>
          <w:spacing w:val="-6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plenty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water.</w:t>
      </w:r>
    </w:p>
    <w:p w:rsidR="00F0013E" w:rsidRDefault="00B53C12">
      <w:pPr>
        <w:pStyle w:val="BodyText"/>
        <w:tabs>
          <w:tab w:val="left" w:pos="2782"/>
        </w:tabs>
        <w:spacing w:before="38" w:line="230" w:lineRule="auto"/>
        <w:ind w:left="2782" w:right="368" w:hanging="1912"/>
      </w:pPr>
      <w:r>
        <w:t>P305+P351+P338</w:t>
      </w:r>
      <w:r>
        <w:tab/>
        <w:t>IF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EYES:</w:t>
      </w:r>
      <w:r>
        <w:rPr>
          <w:spacing w:val="-15"/>
        </w:rPr>
        <w:t xml:space="preserve"> </w:t>
      </w:r>
      <w:r>
        <w:t>Rinse</w:t>
      </w:r>
      <w:r>
        <w:rPr>
          <w:spacing w:val="-15"/>
        </w:rPr>
        <w:t xml:space="preserve"> </w:t>
      </w:r>
      <w:r>
        <w:t>cautiously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water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several</w:t>
      </w:r>
      <w:r>
        <w:rPr>
          <w:spacing w:val="-15"/>
        </w:rPr>
        <w:t xml:space="preserve"> </w:t>
      </w:r>
      <w:r>
        <w:t>minutes.</w:t>
      </w:r>
      <w:r>
        <w:rPr>
          <w:spacing w:val="-15"/>
        </w:rPr>
        <w:t xml:space="preserve"> </w:t>
      </w:r>
      <w:r>
        <w:t>Remove</w:t>
      </w:r>
      <w:r>
        <w:rPr>
          <w:spacing w:val="-15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lenses,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and easy to do. Continue</w:t>
      </w:r>
      <w:r>
        <w:rPr>
          <w:spacing w:val="-22"/>
        </w:rPr>
        <w:t xml:space="preserve"> </w:t>
      </w:r>
      <w:r>
        <w:t>rinsing.</w:t>
      </w:r>
    </w:p>
    <w:p w:rsidR="00F0013E" w:rsidRDefault="00B53C12">
      <w:pPr>
        <w:pStyle w:val="BodyText"/>
        <w:tabs>
          <w:tab w:val="left" w:pos="2782"/>
        </w:tabs>
        <w:spacing w:before="32" w:line="278" w:lineRule="auto"/>
        <w:ind w:right="3476"/>
      </w:pPr>
      <w:r>
        <w:t>P310</w:t>
      </w:r>
      <w:r>
        <w:tab/>
        <w:t>Immediately call a POISON CENTER/doctor. P362+P364</w:t>
      </w:r>
      <w:r>
        <w:tab/>
        <w:t>Take</w:t>
      </w:r>
      <w:r>
        <w:rPr>
          <w:spacing w:val="-15"/>
        </w:rPr>
        <w:t xml:space="preserve"> </w:t>
      </w:r>
      <w:r>
        <w:t>off</w:t>
      </w:r>
      <w:r>
        <w:rPr>
          <w:spacing w:val="-15"/>
        </w:rPr>
        <w:t xml:space="preserve"> </w:t>
      </w:r>
      <w:r>
        <w:t>contaminated</w:t>
      </w:r>
      <w:r>
        <w:rPr>
          <w:spacing w:val="-15"/>
        </w:rPr>
        <w:t xml:space="preserve"> </w:t>
      </w:r>
      <w:r>
        <w:t>clothing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wash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reuse.</w:t>
      </w:r>
    </w:p>
    <w:p w:rsidR="00F0013E" w:rsidRDefault="00B53C12">
      <w:pPr>
        <w:pStyle w:val="ListParagraph"/>
        <w:numPr>
          <w:ilvl w:val="2"/>
          <w:numId w:val="13"/>
        </w:numPr>
        <w:tabs>
          <w:tab w:val="left" w:pos="867"/>
          <w:tab w:val="left" w:pos="5629"/>
        </w:tabs>
        <w:spacing w:before="123"/>
        <w:rPr>
          <w:sz w:val="16"/>
        </w:rPr>
      </w:pPr>
      <w:bookmarkStart w:id="25" w:name="-_hazardous_ingredients_for_labelling"/>
      <w:bookmarkStart w:id="26" w:name="2.3_Other_hazards"/>
      <w:bookmarkEnd w:id="25"/>
      <w:bookmarkEnd w:id="26"/>
      <w:r>
        <w:rPr>
          <w:sz w:val="20"/>
        </w:rPr>
        <w:t>hazardous ingredients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labelling</w:t>
      </w:r>
      <w:r>
        <w:rPr>
          <w:sz w:val="20"/>
        </w:rPr>
        <w:tab/>
      </w:r>
      <w:r>
        <w:rPr>
          <w:position w:val="4"/>
          <w:sz w:val="16"/>
        </w:rPr>
        <w:t>Sodium</w:t>
      </w:r>
      <w:r>
        <w:rPr>
          <w:spacing w:val="-6"/>
          <w:position w:val="4"/>
          <w:sz w:val="16"/>
        </w:rPr>
        <w:t xml:space="preserve"> </w:t>
      </w:r>
      <w:r>
        <w:rPr>
          <w:position w:val="4"/>
          <w:sz w:val="16"/>
        </w:rPr>
        <w:t>dodecylbenzenesulfonate</w:t>
      </w:r>
    </w:p>
    <w:p w:rsidR="00F0013E" w:rsidRDefault="00B53C12">
      <w:pPr>
        <w:pStyle w:val="Heading2"/>
        <w:numPr>
          <w:ilvl w:val="1"/>
          <w:numId w:val="13"/>
        </w:numPr>
        <w:tabs>
          <w:tab w:val="left" w:pos="750"/>
          <w:tab w:val="left" w:pos="751"/>
        </w:tabs>
      </w:pPr>
      <w:r>
        <w:t>Other hazards</w:t>
      </w:r>
    </w:p>
    <w:p w:rsidR="00F0013E" w:rsidRDefault="00B53C12">
      <w:pPr>
        <w:pStyle w:val="BodyText"/>
      </w:pPr>
      <w:r>
        <w:t>Of no significance.</w:t>
      </w:r>
    </w:p>
    <w:p w:rsidR="00F0013E" w:rsidRDefault="00B53C12">
      <w:pPr>
        <w:pStyle w:val="Heading3"/>
      </w:pPr>
      <w:bookmarkStart w:id="27" w:name="Results_of_PBT_and_vPvB_assessment"/>
      <w:bookmarkEnd w:id="27"/>
      <w:r>
        <w:t>Results of PBT and vPvB assessment</w:t>
      </w:r>
    </w:p>
    <w:p w:rsidR="00F0013E" w:rsidRDefault="00B53C12">
      <w:pPr>
        <w:pStyle w:val="BodyText"/>
      </w:pPr>
      <w:r>
        <w:t>This mixture does not contain any substances that are assessed to be a PBT or a vPvB.</w:t>
      </w:r>
    </w:p>
    <w:p w:rsidR="00F0013E" w:rsidRDefault="00F0013E">
      <w:pPr>
        <w:pStyle w:val="BodyText"/>
        <w:spacing w:before="2"/>
        <w:ind w:left="0"/>
      </w:pPr>
    </w:p>
    <w:p w:rsidR="00F0013E" w:rsidRDefault="00B53C12">
      <w:pPr>
        <w:pStyle w:val="Heading1"/>
      </w:pPr>
      <w:bookmarkStart w:id="28" w:name="_-_SECTION_3:_Composition/information_on"/>
      <w:bookmarkStart w:id="29" w:name="3.1_Substances"/>
      <w:bookmarkEnd w:id="28"/>
      <w:bookmarkEnd w:id="29"/>
      <w:r>
        <w:t>SECTION 3: Composition/information on ingredients</w:t>
      </w:r>
    </w:p>
    <w:p w:rsidR="00F0013E" w:rsidRDefault="00B53C12">
      <w:pPr>
        <w:pStyle w:val="Heading2"/>
        <w:numPr>
          <w:ilvl w:val="1"/>
          <w:numId w:val="12"/>
        </w:numPr>
        <w:tabs>
          <w:tab w:val="left" w:pos="750"/>
          <w:tab w:val="left" w:pos="751"/>
        </w:tabs>
      </w:pPr>
      <w:r>
        <w:t>Substances</w:t>
      </w:r>
    </w:p>
    <w:p w:rsidR="00F0013E" w:rsidRDefault="00B53C12">
      <w:pPr>
        <w:pStyle w:val="BodyText"/>
      </w:pPr>
      <w:r>
        <w:t>Not relevant (mixture)</w:t>
      </w:r>
    </w:p>
    <w:p w:rsidR="00F0013E" w:rsidRDefault="00B53C12">
      <w:pPr>
        <w:pStyle w:val="Heading2"/>
        <w:numPr>
          <w:ilvl w:val="1"/>
          <w:numId w:val="12"/>
        </w:numPr>
        <w:tabs>
          <w:tab w:val="left" w:pos="750"/>
          <w:tab w:val="left" w:pos="751"/>
        </w:tabs>
        <w:spacing w:before="137"/>
      </w:pPr>
      <w:bookmarkStart w:id="30" w:name="3.2_Mixtures"/>
      <w:bookmarkEnd w:id="30"/>
      <w:r>
        <w:t>Mixtures</w:t>
      </w:r>
    </w:p>
    <w:p w:rsidR="00F0013E" w:rsidRDefault="00B53C12">
      <w:pPr>
        <w:pStyle w:val="BodyText"/>
        <w:spacing w:before="31" w:line="230" w:lineRule="auto"/>
        <w:ind w:right="416"/>
      </w:pPr>
      <w:r>
        <w:t>The</w:t>
      </w:r>
      <w:r>
        <w:rPr>
          <w:spacing w:val="-14"/>
        </w:rPr>
        <w:t xml:space="preserve"> </w:t>
      </w:r>
      <w:r>
        <w:t>product</w:t>
      </w:r>
      <w:r>
        <w:rPr>
          <w:spacing w:val="-14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contain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(other)</w:t>
      </w:r>
      <w:r>
        <w:rPr>
          <w:spacing w:val="-14"/>
        </w:rPr>
        <w:t xml:space="preserve"> </w:t>
      </w:r>
      <w:r>
        <w:t>ingredients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classified</w:t>
      </w:r>
      <w:r>
        <w:rPr>
          <w:spacing w:val="-14"/>
        </w:rPr>
        <w:t xml:space="preserve"> </w:t>
      </w:r>
      <w:r>
        <w:t>according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present</w:t>
      </w:r>
      <w:r>
        <w:rPr>
          <w:spacing w:val="-14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supplier</w:t>
      </w:r>
      <w:r>
        <w:rPr>
          <w:spacing w:val="-14"/>
        </w:rPr>
        <w:t xml:space="preserve"> </w:t>
      </w:r>
      <w:r>
        <w:t>and contribute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hence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section.</w:t>
      </w:r>
    </w:p>
    <w:p w:rsidR="00F0013E" w:rsidRDefault="00F0013E">
      <w:pPr>
        <w:pStyle w:val="BodyText"/>
        <w:spacing w:before="8"/>
        <w:ind w:left="0"/>
        <w:rPr>
          <w:sz w:val="8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242"/>
        <w:gridCol w:w="870"/>
        <w:gridCol w:w="1739"/>
        <w:gridCol w:w="1243"/>
        <w:gridCol w:w="1491"/>
        <w:gridCol w:w="1491"/>
      </w:tblGrid>
      <w:tr w:rsidR="00F0013E">
        <w:trPr>
          <w:trHeight w:val="595"/>
        </w:trPr>
        <w:tc>
          <w:tcPr>
            <w:tcW w:w="1490" w:type="dxa"/>
            <w:tcBorders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471" w:hanging="274"/>
              <w:jc w:val="left"/>
              <w:rPr>
                <w:b/>
                <w:sz w:val="17"/>
              </w:rPr>
            </w:pPr>
            <w:bookmarkStart w:id="31" w:name="_bookmark7"/>
            <w:bookmarkEnd w:id="31"/>
            <w:r>
              <w:rPr>
                <w:b/>
                <w:color w:val="020202"/>
                <w:sz w:val="17"/>
              </w:rPr>
              <w:t>Name of sub- stance</w:t>
            </w:r>
          </w:p>
        </w:tc>
        <w:tc>
          <w:tcPr>
            <w:tcW w:w="12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Identifier</w:t>
            </w: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92" w:right="8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Wt%</w:t>
            </w:r>
          </w:p>
        </w:tc>
        <w:tc>
          <w:tcPr>
            <w:tcW w:w="17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573" w:right="103" w:hanging="453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Classification acc. to GHS</w:t>
            </w:r>
          </w:p>
        </w:tc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1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Pictograms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 w:line="191" w:lineRule="exact"/>
              <w:ind w:left="95" w:right="9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Specific Conc.</w:t>
            </w:r>
          </w:p>
          <w:p w:rsidR="00F0013E" w:rsidRDefault="00B53C12">
            <w:pPr>
              <w:pStyle w:val="TableParagraph"/>
              <w:spacing w:before="0" w:line="191" w:lineRule="exact"/>
              <w:ind w:left="95" w:right="9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Limits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23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M-Factors</w:t>
            </w:r>
          </w:p>
        </w:tc>
      </w:tr>
      <w:tr w:rsidR="00F0013E">
        <w:trPr>
          <w:trHeight w:val="233"/>
        </w:trPr>
        <w:tc>
          <w:tcPr>
            <w:tcW w:w="1490" w:type="dxa"/>
            <w:tcBorders>
              <w:top w:val="single" w:sz="6" w:space="0" w:color="000000"/>
              <w:bottom w:val="nil"/>
            </w:tcBorders>
          </w:tcPr>
          <w:p w:rsidR="00F0013E" w:rsidRDefault="00B53C12">
            <w:pPr>
              <w:pStyle w:val="TableParagraph"/>
              <w:spacing w:before="58" w:line="155" w:lineRule="exact"/>
              <w:ind w:left="84" w:right="75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24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 w:line="155" w:lineRule="exact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CAS 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 w:line="155" w:lineRule="exact"/>
              <w:ind w:left="92" w:right="85"/>
              <w:rPr>
                <w:sz w:val="16"/>
              </w:rPr>
            </w:pPr>
            <w:r>
              <w:rPr>
                <w:sz w:val="16"/>
              </w:rPr>
              <w:t>10 - &lt; 30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0013E" w:rsidRDefault="00B53C12">
            <w:pPr>
              <w:pStyle w:val="TableParagraph"/>
              <w:spacing w:before="58" w:line="155" w:lineRule="exact"/>
              <w:ind w:left="137" w:right="134"/>
              <w:rPr>
                <w:sz w:val="16"/>
              </w:rPr>
            </w:pPr>
            <w:r>
              <w:rPr>
                <w:sz w:val="16"/>
              </w:rPr>
              <w:t>Eye Irrit. 2 / H319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3"/>
              <w:jc w:val="left"/>
              <w:rPr>
                <w:sz w:val="6"/>
              </w:rPr>
            </w:pPr>
          </w:p>
          <w:p w:rsidR="00F0013E" w:rsidRDefault="00AA6A75">
            <w:pPr>
              <w:pStyle w:val="TableParagraph"/>
              <w:spacing w:before="0"/>
              <w:ind w:left="362"/>
              <w:jc w:val="left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24485" cy="324485"/>
                      <wp:effectExtent l="5080" t="635" r="3810" b="8255"/>
                      <wp:docPr id="6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485" cy="324485"/>
                                <a:chOff x="0" y="0"/>
                                <a:chExt cx="511" cy="511"/>
                              </a:xfrm>
                            </wpg:grpSpPr>
                            <wps:wsp>
                              <wps:cNvPr id="6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" y="303"/>
                                  <a:ext cx="57" cy="60"/>
                                </a:xfrm>
                                <a:custGeom>
                                  <a:avLst/>
                                  <a:gdLst>
                                    <a:gd name="T0" fmla="+- 0 257 229"/>
                                    <a:gd name="T1" fmla="*/ T0 w 57"/>
                                    <a:gd name="T2" fmla="+- 0 304 304"/>
                                    <a:gd name="T3" fmla="*/ 304 h 60"/>
                                    <a:gd name="T4" fmla="+- 0 229 229"/>
                                    <a:gd name="T5" fmla="*/ T4 w 57"/>
                                    <a:gd name="T6" fmla="+- 0 334 304"/>
                                    <a:gd name="T7" fmla="*/ 334 h 60"/>
                                    <a:gd name="T8" fmla="+- 0 229 229"/>
                                    <a:gd name="T9" fmla="*/ T8 w 57"/>
                                    <a:gd name="T10" fmla="+- 0 337 304"/>
                                    <a:gd name="T11" fmla="*/ 337 h 60"/>
                                    <a:gd name="T12" fmla="+- 0 244 229"/>
                                    <a:gd name="T13" fmla="*/ T12 w 57"/>
                                    <a:gd name="T14" fmla="+- 0 360 304"/>
                                    <a:gd name="T15" fmla="*/ 360 h 60"/>
                                    <a:gd name="T16" fmla="+- 0 246 229"/>
                                    <a:gd name="T17" fmla="*/ T16 w 57"/>
                                    <a:gd name="T18" fmla="+- 0 361 304"/>
                                    <a:gd name="T19" fmla="*/ 361 h 60"/>
                                    <a:gd name="T20" fmla="+- 0 249 229"/>
                                    <a:gd name="T21" fmla="*/ T20 w 57"/>
                                    <a:gd name="T22" fmla="+- 0 362 304"/>
                                    <a:gd name="T23" fmla="*/ 362 h 60"/>
                                    <a:gd name="T24" fmla="+- 0 251 229"/>
                                    <a:gd name="T25" fmla="*/ T24 w 57"/>
                                    <a:gd name="T26" fmla="+- 0 363 304"/>
                                    <a:gd name="T27" fmla="*/ 363 h 60"/>
                                    <a:gd name="T28" fmla="+- 0 254 229"/>
                                    <a:gd name="T29" fmla="*/ T28 w 57"/>
                                    <a:gd name="T30" fmla="+- 0 364 304"/>
                                    <a:gd name="T31" fmla="*/ 364 h 60"/>
                                    <a:gd name="T32" fmla="+- 0 257 229"/>
                                    <a:gd name="T33" fmla="*/ T32 w 57"/>
                                    <a:gd name="T34" fmla="+- 0 364 304"/>
                                    <a:gd name="T35" fmla="*/ 364 h 60"/>
                                    <a:gd name="T36" fmla="+- 0 260 229"/>
                                    <a:gd name="T37" fmla="*/ T36 w 57"/>
                                    <a:gd name="T38" fmla="+- 0 364 304"/>
                                    <a:gd name="T39" fmla="*/ 364 h 60"/>
                                    <a:gd name="T40" fmla="+- 0 285 229"/>
                                    <a:gd name="T41" fmla="*/ T40 w 57"/>
                                    <a:gd name="T42" fmla="+- 0 334 304"/>
                                    <a:gd name="T43" fmla="*/ 334 h 60"/>
                                    <a:gd name="T44" fmla="+- 0 285 229"/>
                                    <a:gd name="T45" fmla="*/ T44 w 57"/>
                                    <a:gd name="T46" fmla="+- 0 328 304"/>
                                    <a:gd name="T47" fmla="*/ 328 h 60"/>
                                    <a:gd name="T48" fmla="+- 0 260 229"/>
                                    <a:gd name="T49" fmla="*/ T48 w 57"/>
                                    <a:gd name="T50" fmla="+- 0 304 304"/>
                                    <a:gd name="T51" fmla="*/ 304 h 60"/>
                                    <a:gd name="T52" fmla="+- 0 257 229"/>
                                    <a:gd name="T53" fmla="*/ T52 w 57"/>
                                    <a:gd name="T54" fmla="+- 0 304 304"/>
                                    <a:gd name="T55" fmla="*/ 30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57" h="60">
                                      <a:moveTo>
                                        <a:pt x="28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" y="122"/>
                                  <a:ext cx="74" cy="165"/>
                                </a:xfrm>
                                <a:custGeom>
                                  <a:avLst/>
                                  <a:gdLst>
                                    <a:gd name="T0" fmla="+- 0 257 220"/>
                                    <a:gd name="T1" fmla="*/ T0 w 74"/>
                                    <a:gd name="T2" fmla="+- 0 123 123"/>
                                    <a:gd name="T3" fmla="*/ 123 h 165"/>
                                    <a:gd name="T4" fmla="+- 0 220 220"/>
                                    <a:gd name="T5" fmla="*/ T4 w 74"/>
                                    <a:gd name="T6" fmla="+- 0 147 123"/>
                                    <a:gd name="T7" fmla="*/ 147 h 165"/>
                                    <a:gd name="T8" fmla="+- 0 220 220"/>
                                    <a:gd name="T9" fmla="*/ T8 w 74"/>
                                    <a:gd name="T10" fmla="+- 0 148 123"/>
                                    <a:gd name="T11" fmla="*/ 148 h 165"/>
                                    <a:gd name="T12" fmla="+- 0 221 220"/>
                                    <a:gd name="T13" fmla="*/ T12 w 74"/>
                                    <a:gd name="T14" fmla="+- 0 151 123"/>
                                    <a:gd name="T15" fmla="*/ 151 h 165"/>
                                    <a:gd name="T16" fmla="+- 0 238 220"/>
                                    <a:gd name="T17" fmla="*/ T16 w 74"/>
                                    <a:gd name="T18" fmla="+- 0 269 123"/>
                                    <a:gd name="T19" fmla="*/ 269 h 165"/>
                                    <a:gd name="T20" fmla="+- 0 238 220"/>
                                    <a:gd name="T21" fmla="*/ T20 w 74"/>
                                    <a:gd name="T22" fmla="+- 0 273 123"/>
                                    <a:gd name="T23" fmla="*/ 273 h 165"/>
                                    <a:gd name="T24" fmla="+- 0 241 220"/>
                                    <a:gd name="T25" fmla="*/ T24 w 74"/>
                                    <a:gd name="T26" fmla="+- 0 278 123"/>
                                    <a:gd name="T27" fmla="*/ 278 h 165"/>
                                    <a:gd name="T28" fmla="+- 0 242 220"/>
                                    <a:gd name="T29" fmla="*/ T28 w 74"/>
                                    <a:gd name="T30" fmla="+- 0 279 123"/>
                                    <a:gd name="T31" fmla="*/ 279 h 165"/>
                                    <a:gd name="T32" fmla="+- 0 243 220"/>
                                    <a:gd name="T33" fmla="*/ T32 w 74"/>
                                    <a:gd name="T34" fmla="+- 0 281 123"/>
                                    <a:gd name="T35" fmla="*/ 281 h 165"/>
                                    <a:gd name="T36" fmla="+- 0 244 220"/>
                                    <a:gd name="T37" fmla="*/ T36 w 74"/>
                                    <a:gd name="T38" fmla="+- 0 282 123"/>
                                    <a:gd name="T39" fmla="*/ 282 h 165"/>
                                    <a:gd name="T40" fmla="+- 0 245 220"/>
                                    <a:gd name="T41" fmla="*/ T40 w 74"/>
                                    <a:gd name="T42" fmla="+- 0 283 123"/>
                                    <a:gd name="T43" fmla="*/ 283 h 165"/>
                                    <a:gd name="T44" fmla="+- 0 247 220"/>
                                    <a:gd name="T45" fmla="*/ T44 w 74"/>
                                    <a:gd name="T46" fmla="+- 0 284 123"/>
                                    <a:gd name="T47" fmla="*/ 284 h 165"/>
                                    <a:gd name="T48" fmla="+- 0 248 220"/>
                                    <a:gd name="T49" fmla="*/ T48 w 74"/>
                                    <a:gd name="T50" fmla="+- 0 285 123"/>
                                    <a:gd name="T51" fmla="*/ 285 h 165"/>
                                    <a:gd name="T52" fmla="+- 0 250 220"/>
                                    <a:gd name="T53" fmla="*/ T52 w 74"/>
                                    <a:gd name="T54" fmla="+- 0 286 123"/>
                                    <a:gd name="T55" fmla="*/ 286 h 165"/>
                                    <a:gd name="T56" fmla="+- 0 252 220"/>
                                    <a:gd name="T57" fmla="*/ T56 w 74"/>
                                    <a:gd name="T58" fmla="+- 0 286 123"/>
                                    <a:gd name="T59" fmla="*/ 286 h 165"/>
                                    <a:gd name="T60" fmla="+- 0 253 220"/>
                                    <a:gd name="T61" fmla="*/ T60 w 74"/>
                                    <a:gd name="T62" fmla="+- 0 287 123"/>
                                    <a:gd name="T63" fmla="*/ 287 h 165"/>
                                    <a:gd name="T64" fmla="+- 0 255 220"/>
                                    <a:gd name="T65" fmla="*/ T64 w 74"/>
                                    <a:gd name="T66" fmla="+- 0 287 123"/>
                                    <a:gd name="T67" fmla="*/ 287 h 165"/>
                                    <a:gd name="T68" fmla="+- 0 259 220"/>
                                    <a:gd name="T69" fmla="*/ T68 w 74"/>
                                    <a:gd name="T70" fmla="+- 0 287 123"/>
                                    <a:gd name="T71" fmla="*/ 287 h 165"/>
                                    <a:gd name="T72" fmla="+- 0 261 220"/>
                                    <a:gd name="T73" fmla="*/ T72 w 74"/>
                                    <a:gd name="T74" fmla="+- 0 287 123"/>
                                    <a:gd name="T75" fmla="*/ 287 h 165"/>
                                    <a:gd name="T76" fmla="+- 0 262 220"/>
                                    <a:gd name="T77" fmla="*/ T76 w 74"/>
                                    <a:gd name="T78" fmla="+- 0 286 123"/>
                                    <a:gd name="T79" fmla="*/ 286 h 165"/>
                                    <a:gd name="T80" fmla="+- 0 276 220"/>
                                    <a:gd name="T81" fmla="*/ T80 w 74"/>
                                    <a:gd name="T82" fmla="+- 0 271 123"/>
                                    <a:gd name="T83" fmla="*/ 271 h 165"/>
                                    <a:gd name="T84" fmla="+- 0 276 220"/>
                                    <a:gd name="T85" fmla="*/ T84 w 74"/>
                                    <a:gd name="T86" fmla="+- 0 269 123"/>
                                    <a:gd name="T87" fmla="*/ 269 h 165"/>
                                    <a:gd name="T88" fmla="+- 0 293 220"/>
                                    <a:gd name="T89" fmla="*/ T88 w 74"/>
                                    <a:gd name="T90" fmla="+- 0 151 123"/>
                                    <a:gd name="T91" fmla="*/ 151 h 165"/>
                                    <a:gd name="T92" fmla="+- 0 294 220"/>
                                    <a:gd name="T93" fmla="*/ T92 w 74"/>
                                    <a:gd name="T94" fmla="+- 0 148 123"/>
                                    <a:gd name="T95" fmla="*/ 148 h 165"/>
                                    <a:gd name="T96" fmla="+- 0 294 220"/>
                                    <a:gd name="T97" fmla="*/ T96 w 74"/>
                                    <a:gd name="T98" fmla="+- 0 145 123"/>
                                    <a:gd name="T99" fmla="*/ 145 h 165"/>
                                    <a:gd name="T100" fmla="+- 0 293 220"/>
                                    <a:gd name="T101" fmla="*/ T100 w 74"/>
                                    <a:gd name="T102" fmla="+- 0 142 123"/>
                                    <a:gd name="T103" fmla="*/ 142 h 165"/>
                                    <a:gd name="T104" fmla="+- 0 261 220"/>
                                    <a:gd name="T105" fmla="*/ T104 w 74"/>
                                    <a:gd name="T106" fmla="+- 0 123 123"/>
                                    <a:gd name="T107" fmla="*/ 123 h 165"/>
                                    <a:gd name="T108" fmla="+- 0 257 220"/>
                                    <a:gd name="T109" fmla="*/ T108 w 74"/>
                                    <a:gd name="T110" fmla="+- 0 123 123"/>
                                    <a:gd name="T111" fmla="*/ 123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74" h="165">
                                      <a:moveTo>
                                        <a:pt x="37" y="0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21" y="155"/>
                                      </a:lnTo>
                                      <a:lnTo>
                                        <a:pt x="22" y="156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27" y="161"/>
                                      </a:lnTo>
                                      <a:lnTo>
                                        <a:pt x="28" y="162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32" y="163"/>
                                      </a:lnTo>
                                      <a:lnTo>
                                        <a:pt x="33" y="164"/>
                                      </a:lnTo>
                                      <a:lnTo>
                                        <a:pt x="35" y="164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41" y="164"/>
                                      </a:lnTo>
                                      <a:lnTo>
                                        <a:pt x="42" y="163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4" y="25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3" y="19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1" cy="511"/>
                                </a:xfrm>
                                <a:custGeom>
                                  <a:avLst/>
                                  <a:gdLst>
                                    <a:gd name="T0" fmla="*/ 255 w 511"/>
                                    <a:gd name="T1" fmla="*/ 0 h 511"/>
                                    <a:gd name="T2" fmla="*/ 0 w 511"/>
                                    <a:gd name="T3" fmla="*/ 255 h 511"/>
                                    <a:gd name="T4" fmla="*/ 255 w 511"/>
                                    <a:gd name="T5" fmla="*/ 510 h 511"/>
                                    <a:gd name="T6" fmla="*/ 296 w 511"/>
                                    <a:gd name="T7" fmla="*/ 470 h 511"/>
                                    <a:gd name="T8" fmla="*/ 255 w 511"/>
                                    <a:gd name="T9" fmla="*/ 470 h 511"/>
                                    <a:gd name="T10" fmla="*/ 41 w 511"/>
                                    <a:gd name="T11" fmla="*/ 255 h 511"/>
                                    <a:gd name="T12" fmla="*/ 255 w 511"/>
                                    <a:gd name="T13" fmla="*/ 40 h 511"/>
                                    <a:gd name="T14" fmla="*/ 295 w 511"/>
                                    <a:gd name="T15" fmla="*/ 40 h 511"/>
                                    <a:gd name="T16" fmla="*/ 255 w 511"/>
                                    <a:gd name="T17" fmla="*/ 0 h 511"/>
                                    <a:gd name="T18" fmla="*/ 295 w 511"/>
                                    <a:gd name="T19" fmla="*/ 40 h 511"/>
                                    <a:gd name="T20" fmla="*/ 255 w 511"/>
                                    <a:gd name="T21" fmla="*/ 40 h 511"/>
                                    <a:gd name="T22" fmla="*/ 470 w 511"/>
                                    <a:gd name="T23" fmla="*/ 255 h 511"/>
                                    <a:gd name="T24" fmla="*/ 255 w 511"/>
                                    <a:gd name="T25" fmla="*/ 470 h 511"/>
                                    <a:gd name="T26" fmla="*/ 296 w 511"/>
                                    <a:gd name="T27" fmla="*/ 470 h 511"/>
                                    <a:gd name="T28" fmla="*/ 510 w 511"/>
                                    <a:gd name="T29" fmla="*/ 255 h 511"/>
                                    <a:gd name="T30" fmla="*/ 295 w 511"/>
                                    <a:gd name="T31" fmla="*/ 40 h 5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11" h="511">
                                      <a:moveTo>
                                        <a:pt x="255" y="0"/>
                                      </a:moveTo>
                                      <a:lnTo>
                                        <a:pt x="0" y="255"/>
                                      </a:lnTo>
                                      <a:lnTo>
                                        <a:pt x="255" y="510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255" y="470"/>
                                      </a:lnTo>
                                      <a:lnTo>
                                        <a:pt x="41" y="255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  <a:moveTo>
                                        <a:pt x="295" y="40"/>
                                      </a:moveTo>
                                      <a:lnTo>
                                        <a:pt x="255" y="40"/>
                                      </a:lnTo>
                                      <a:lnTo>
                                        <a:pt x="470" y="255"/>
                                      </a:lnTo>
                                      <a:lnTo>
                                        <a:pt x="255" y="470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510" y="255"/>
                                      </a:lnTo>
                                      <a:lnTo>
                                        <a:pt x="29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508C7" id="Group 41" o:spid="_x0000_s1026" style="width:25.55pt;height:25.55pt;mso-position-horizontal-relative:char;mso-position-vertical-relative:line" coordsize="51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">
                      <v:shape id="Freeform 44" o:spid="_x0000_s1027" style="position:absolute;left:228;top:303;width:57;height:60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lTsMA&#10;AADbAAAADwAAAGRycy9kb3ducmV2LnhtbESPzWrCQBSF94W+w3AL3TUTS5EYHUUEi9BV1SzcXTLX&#10;JJi5E2ZGk/TpO4Lg8nB+Ps5iNZhW3Mj5xrKCSZKCIC6tbrhScDxsPzIQPiBrbC2TgpE8rJavLwvM&#10;te35l277UIk4wj5HBXUIXS6lL2sy6BPbEUfvbJ3BEKWrpHbYx3HTys80nUqDDUdCjR1taiov+6uJ&#10;kMnXmr+zvhj/dtcCs59iPLlWqfe3YT0HEWgIz/CjvdMKpjO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ZlTsMAAADbAAAADwAAAAAAAAAAAAAAAACYAgAAZHJzL2Rv&#10;d25yZXYueG1sUEsFBgAAAAAEAAQA9QAAAIgDAAAAAA==&#10;" path="m28,l,30r,3l15,56r2,1l20,58r2,1l25,60r3,l31,60,56,30r,-6l31,,28,xe" fillcolor="black" stroked="f">
                        <v:path arrowok="t" o:connecttype="custom" o:connectlocs="28,304;0,334;0,337;15,360;17,361;20,362;22,363;25,364;28,364;31,364;56,334;56,328;31,304;28,304" o:connectangles="0,0,0,0,0,0,0,0,0,0,0,0,0,0"/>
                      </v:shape>
                      <v:shape id="Freeform 43" o:spid="_x0000_s1028" style="position:absolute;left:220;top:122;width:74;height:165;visibility:visible;mso-wrap-style:square;v-text-anchor:top" coordsize="7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tcsEA&#10;AADbAAAADwAAAGRycy9kb3ducmV2LnhtbERPy4rCMBTdC/5DuIIbGVNdaOk0yiAoIi5m1IXLS3P7&#10;YJqb0kRb+/VmMTDLw3mn297U4kmtqywrWMwjEMSZ1RUXCm7X/UcMwnlkjbVlUvAiB9vNeJRiom3H&#10;P/S8+EKEEHYJKii9bxIpXVaSQTe3DXHgctsa9AG2hdQtdiHc1HIZRStpsOLQUGJDu5Ky38vDKDjl&#10;w/VQxPtvs7bn2b2Lh7uLBqWmk/7rE4Sn3v+L/9xHrWAd1ocv4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77XLBAAAA2wAAAA8AAAAAAAAAAAAAAAAAmAIAAGRycy9kb3du&#10;cmV2LnhtbFBLBQYAAAAABAAEAPUAAACGAwAAAAA=&#10;" path="m37,l,24r,1l1,28,18,146r,4l21,155r1,1l23,158r1,1l25,160r2,1l28,162r2,1l32,163r1,1l35,164r4,l41,164r1,-1l56,148r,-2l73,28r1,-3l74,22,73,19,41,,37,xe" fillcolor="black" stroked="f">
                        <v:path arrowok="t" o:connecttype="custom" o:connectlocs="37,123;0,147;0,148;1,151;18,269;18,273;21,278;22,279;23,281;24,282;25,283;27,284;28,285;30,286;32,286;33,287;35,287;39,287;41,287;42,286;56,271;56,269;73,151;74,148;74,145;73,142;41,123;37,123" o:connectangles="0,0,0,0,0,0,0,0,0,0,0,0,0,0,0,0,0,0,0,0,0,0,0,0,0,0,0,0"/>
                      </v:shape>
                      <v:shape id="AutoShape 42" o:spid="_x0000_s1029" style="position:absolute;width:511;height:511;visibility:visible;mso-wrap-style:square;v-text-anchor:top" coordsize="51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B7sQA&#10;AADbAAAADwAAAGRycy9kb3ducmV2LnhtbESPQWvCQBSE74X+h+UVvNWNHrREV9FWxVOh2uL1Nfua&#10;BLNvY/ZFY399tyB4HGbmG2Y671ylztSE0rOBQT8BRZx5W3Ju4HO/fn4BFQTZYuWZDFwpwHz2+DDF&#10;1PoLf9B5J7mKEA4pGihE6lTrkBXkMPR9TRy9H984lCibXNsGLxHuKj1MkpF2WHJcKLCm14Ky4651&#10;Bg7ZaSxuufl6P/5iu2ld8vYtK2N6T91iAkqok3v41t5aA+MB/H+JP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Qe7EAAAA2wAAAA8AAAAAAAAAAAAAAAAAmAIAAGRycy9k&#10;b3ducmV2LnhtbFBLBQYAAAAABAAEAPUAAACJAwAAAAA=&#10;" path="m255,l,255,255,510r41,-40l255,470,41,255,255,40r40,l255,xm295,40r-40,l470,255,255,470r41,l510,255,295,40xe" fillcolor="#d9251d" stroked="f">
                        <v:path arrowok="t" o:connecttype="custom" o:connectlocs="255,0;0,255;255,510;296,470;255,470;41,255;255,40;295,40;255,0;295,40;255,40;470,255;255,470;296,470;510,255;295,4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0013E">
        <w:trPr>
          <w:trHeight w:val="161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1" w:lineRule="exact"/>
              <w:ind w:right="2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5949-29-1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49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70" w:lineRule="exact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48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74" w:line="155" w:lineRule="exact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EC No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49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70" w:lineRule="exact"/>
              <w:ind w:right="2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201-069-1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48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74" w:line="155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REACH Reg.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1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1" w:lineRule="exact"/>
              <w:ind w:left="484" w:right="47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0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1" w:lineRule="exact"/>
              <w:ind w:left="484" w:right="473"/>
              <w:rPr>
                <w:sz w:val="16"/>
              </w:rPr>
            </w:pPr>
            <w:r>
              <w:rPr>
                <w:sz w:val="16"/>
              </w:rPr>
              <w:t>01-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1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1" w:lineRule="exact"/>
              <w:ind w:right="1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2119457026-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28"/>
        </w:trPr>
        <w:tc>
          <w:tcPr>
            <w:tcW w:w="1490" w:type="dxa"/>
            <w:tcBorders>
              <w:top w:val="nil"/>
              <w:bottom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70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42-xxxx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35"/>
        </w:trPr>
        <w:tc>
          <w:tcPr>
            <w:tcW w:w="1490" w:type="dxa"/>
            <w:tcBorders>
              <w:top w:val="single" w:sz="6" w:space="0" w:color="000000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 w:line="157" w:lineRule="exact"/>
              <w:ind w:left="84" w:right="75"/>
              <w:rPr>
                <w:sz w:val="16"/>
              </w:rPr>
            </w:pPr>
            <w:r>
              <w:rPr>
                <w:sz w:val="16"/>
              </w:rPr>
              <w:t>Sulfuric acid,</w:t>
            </w:r>
          </w:p>
        </w:tc>
        <w:tc>
          <w:tcPr>
            <w:tcW w:w="124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 w:line="157" w:lineRule="exact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CAS No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 w:line="157" w:lineRule="exact"/>
              <w:ind w:left="92" w:right="85"/>
              <w:rPr>
                <w:sz w:val="16"/>
              </w:rPr>
            </w:pPr>
            <w:r>
              <w:rPr>
                <w:sz w:val="16"/>
              </w:rPr>
              <w:t>5 - &lt; 10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 w:line="157" w:lineRule="exact"/>
              <w:ind w:left="137" w:right="135"/>
              <w:rPr>
                <w:sz w:val="16"/>
              </w:rPr>
            </w:pPr>
            <w:r>
              <w:rPr>
                <w:sz w:val="16"/>
              </w:rPr>
              <w:t>Acute Tox. 4 / H302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3"/>
              <w:jc w:val="left"/>
              <w:rPr>
                <w:sz w:val="6"/>
              </w:rPr>
            </w:pPr>
          </w:p>
          <w:p w:rsidR="00F0013E" w:rsidRDefault="00AA6A75">
            <w:pPr>
              <w:pStyle w:val="TableParagraph"/>
              <w:spacing w:before="0"/>
              <w:ind w:left="362"/>
              <w:jc w:val="left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24485" cy="673735"/>
                      <wp:effectExtent l="5080" t="0" r="3810" b="3175"/>
                      <wp:docPr id="6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485" cy="673735"/>
                                <a:chOff x="0" y="0"/>
                                <a:chExt cx="511" cy="1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" cy="51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568"/>
                                  <a:ext cx="474" cy="474"/>
                                </a:xfrm>
                                <a:custGeom>
                                  <a:avLst/>
                                  <a:gdLst>
                                    <a:gd name="T0" fmla="+- 0 255 18"/>
                                    <a:gd name="T1" fmla="*/ T0 w 474"/>
                                    <a:gd name="T2" fmla="+- 0 568 568"/>
                                    <a:gd name="T3" fmla="*/ 568 h 474"/>
                                    <a:gd name="T4" fmla="+- 0 18 18"/>
                                    <a:gd name="T5" fmla="*/ T4 w 474"/>
                                    <a:gd name="T6" fmla="+- 0 805 568"/>
                                    <a:gd name="T7" fmla="*/ 805 h 474"/>
                                    <a:gd name="T8" fmla="+- 0 255 18"/>
                                    <a:gd name="T9" fmla="*/ T8 w 474"/>
                                    <a:gd name="T10" fmla="+- 0 1042 568"/>
                                    <a:gd name="T11" fmla="*/ 1042 h 474"/>
                                    <a:gd name="T12" fmla="+- 0 492 18"/>
                                    <a:gd name="T13" fmla="*/ T12 w 474"/>
                                    <a:gd name="T14" fmla="+- 0 805 568"/>
                                    <a:gd name="T15" fmla="*/ 805 h 474"/>
                                    <a:gd name="T16" fmla="+- 0 255 18"/>
                                    <a:gd name="T17" fmla="*/ T16 w 474"/>
                                    <a:gd name="T18" fmla="+- 0 568 568"/>
                                    <a:gd name="T19" fmla="*/ 568 h 4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474" h="474">
                                      <a:moveTo>
                                        <a:pt x="237" y="0"/>
                                      </a:moveTo>
                                      <a:lnTo>
                                        <a:pt x="0" y="237"/>
                                      </a:lnTo>
                                      <a:lnTo>
                                        <a:pt x="237" y="474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" y="853"/>
                                  <a:ext cx="57" cy="60"/>
                                </a:xfrm>
                                <a:custGeom>
                                  <a:avLst/>
                                  <a:gdLst>
                                    <a:gd name="T0" fmla="+- 0 257 229"/>
                                    <a:gd name="T1" fmla="*/ T0 w 57"/>
                                    <a:gd name="T2" fmla="+- 0 854 854"/>
                                    <a:gd name="T3" fmla="*/ 854 h 60"/>
                                    <a:gd name="T4" fmla="+- 0 229 229"/>
                                    <a:gd name="T5" fmla="*/ T4 w 57"/>
                                    <a:gd name="T6" fmla="+- 0 884 854"/>
                                    <a:gd name="T7" fmla="*/ 884 h 60"/>
                                    <a:gd name="T8" fmla="+- 0 229 229"/>
                                    <a:gd name="T9" fmla="*/ T8 w 57"/>
                                    <a:gd name="T10" fmla="+- 0 887 854"/>
                                    <a:gd name="T11" fmla="*/ 887 h 60"/>
                                    <a:gd name="T12" fmla="+- 0 244 229"/>
                                    <a:gd name="T13" fmla="*/ T12 w 57"/>
                                    <a:gd name="T14" fmla="+- 0 910 854"/>
                                    <a:gd name="T15" fmla="*/ 910 h 60"/>
                                    <a:gd name="T16" fmla="+- 0 246 229"/>
                                    <a:gd name="T17" fmla="*/ T16 w 57"/>
                                    <a:gd name="T18" fmla="+- 0 912 854"/>
                                    <a:gd name="T19" fmla="*/ 912 h 60"/>
                                    <a:gd name="T20" fmla="+- 0 249 229"/>
                                    <a:gd name="T21" fmla="*/ T20 w 57"/>
                                    <a:gd name="T22" fmla="+- 0 913 854"/>
                                    <a:gd name="T23" fmla="*/ 913 h 60"/>
                                    <a:gd name="T24" fmla="+- 0 251 229"/>
                                    <a:gd name="T25" fmla="*/ T24 w 57"/>
                                    <a:gd name="T26" fmla="+- 0 913 854"/>
                                    <a:gd name="T27" fmla="*/ 913 h 60"/>
                                    <a:gd name="T28" fmla="+- 0 254 229"/>
                                    <a:gd name="T29" fmla="*/ T28 w 57"/>
                                    <a:gd name="T30" fmla="+- 0 914 854"/>
                                    <a:gd name="T31" fmla="*/ 914 h 60"/>
                                    <a:gd name="T32" fmla="+- 0 257 229"/>
                                    <a:gd name="T33" fmla="*/ T32 w 57"/>
                                    <a:gd name="T34" fmla="+- 0 914 854"/>
                                    <a:gd name="T35" fmla="*/ 914 h 60"/>
                                    <a:gd name="T36" fmla="+- 0 260 229"/>
                                    <a:gd name="T37" fmla="*/ T36 w 57"/>
                                    <a:gd name="T38" fmla="+- 0 914 854"/>
                                    <a:gd name="T39" fmla="*/ 914 h 60"/>
                                    <a:gd name="T40" fmla="+- 0 285 229"/>
                                    <a:gd name="T41" fmla="*/ T40 w 57"/>
                                    <a:gd name="T42" fmla="+- 0 884 854"/>
                                    <a:gd name="T43" fmla="*/ 884 h 60"/>
                                    <a:gd name="T44" fmla="+- 0 285 229"/>
                                    <a:gd name="T45" fmla="*/ T44 w 57"/>
                                    <a:gd name="T46" fmla="+- 0 878 854"/>
                                    <a:gd name="T47" fmla="*/ 878 h 60"/>
                                    <a:gd name="T48" fmla="+- 0 260 229"/>
                                    <a:gd name="T49" fmla="*/ T48 w 57"/>
                                    <a:gd name="T50" fmla="+- 0 854 854"/>
                                    <a:gd name="T51" fmla="*/ 854 h 60"/>
                                    <a:gd name="T52" fmla="+- 0 257 229"/>
                                    <a:gd name="T53" fmla="*/ T52 w 57"/>
                                    <a:gd name="T54" fmla="+- 0 854 854"/>
                                    <a:gd name="T55" fmla="*/ 85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57" h="60">
                                      <a:moveTo>
                                        <a:pt x="28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" y="672"/>
                                  <a:ext cx="74" cy="165"/>
                                </a:xfrm>
                                <a:custGeom>
                                  <a:avLst/>
                                  <a:gdLst>
                                    <a:gd name="T0" fmla="+- 0 257 220"/>
                                    <a:gd name="T1" fmla="*/ T0 w 74"/>
                                    <a:gd name="T2" fmla="+- 0 673 673"/>
                                    <a:gd name="T3" fmla="*/ 673 h 165"/>
                                    <a:gd name="T4" fmla="+- 0 220 220"/>
                                    <a:gd name="T5" fmla="*/ T4 w 74"/>
                                    <a:gd name="T6" fmla="+- 0 697 673"/>
                                    <a:gd name="T7" fmla="*/ 697 h 165"/>
                                    <a:gd name="T8" fmla="+- 0 220 220"/>
                                    <a:gd name="T9" fmla="*/ T8 w 74"/>
                                    <a:gd name="T10" fmla="+- 0 699 673"/>
                                    <a:gd name="T11" fmla="*/ 699 h 165"/>
                                    <a:gd name="T12" fmla="+- 0 221 220"/>
                                    <a:gd name="T13" fmla="*/ T12 w 74"/>
                                    <a:gd name="T14" fmla="+- 0 701 673"/>
                                    <a:gd name="T15" fmla="*/ 701 h 165"/>
                                    <a:gd name="T16" fmla="+- 0 238 220"/>
                                    <a:gd name="T17" fmla="*/ T16 w 74"/>
                                    <a:gd name="T18" fmla="+- 0 819 673"/>
                                    <a:gd name="T19" fmla="*/ 819 h 165"/>
                                    <a:gd name="T20" fmla="+- 0 238 220"/>
                                    <a:gd name="T21" fmla="*/ T20 w 74"/>
                                    <a:gd name="T22" fmla="+- 0 823 673"/>
                                    <a:gd name="T23" fmla="*/ 823 h 165"/>
                                    <a:gd name="T24" fmla="+- 0 241 220"/>
                                    <a:gd name="T25" fmla="*/ T24 w 74"/>
                                    <a:gd name="T26" fmla="+- 0 828 673"/>
                                    <a:gd name="T27" fmla="*/ 828 h 165"/>
                                    <a:gd name="T28" fmla="+- 0 242 220"/>
                                    <a:gd name="T29" fmla="*/ T28 w 74"/>
                                    <a:gd name="T30" fmla="+- 0 830 673"/>
                                    <a:gd name="T31" fmla="*/ 830 h 165"/>
                                    <a:gd name="T32" fmla="+- 0 243 220"/>
                                    <a:gd name="T33" fmla="*/ T32 w 74"/>
                                    <a:gd name="T34" fmla="+- 0 831 673"/>
                                    <a:gd name="T35" fmla="*/ 831 h 165"/>
                                    <a:gd name="T36" fmla="+- 0 244 220"/>
                                    <a:gd name="T37" fmla="*/ T36 w 74"/>
                                    <a:gd name="T38" fmla="+- 0 832 673"/>
                                    <a:gd name="T39" fmla="*/ 832 h 165"/>
                                    <a:gd name="T40" fmla="+- 0 245 220"/>
                                    <a:gd name="T41" fmla="*/ T40 w 74"/>
                                    <a:gd name="T42" fmla="+- 0 833 673"/>
                                    <a:gd name="T43" fmla="*/ 833 h 165"/>
                                    <a:gd name="T44" fmla="+- 0 247 220"/>
                                    <a:gd name="T45" fmla="*/ T44 w 74"/>
                                    <a:gd name="T46" fmla="+- 0 834 673"/>
                                    <a:gd name="T47" fmla="*/ 834 h 165"/>
                                    <a:gd name="T48" fmla="+- 0 248 220"/>
                                    <a:gd name="T49" fmla="*/ T48 w 74"/>
                                    <a:gd name="T50" fmla="+- 0 835 673"/>
                                    <a:gd name="T51" fmla="*/ 835 h 165"/>
                                    <a:gd name="T52" fmla="+- 0 250 220"/>
                                    <a:gd name="T53" fmla="*/ T52 w 74"/>
                                    <a:gd name="T54" fmla="+- 0 836 673"/>
                                    <a:gd name="T55" fmla="*/ 836 h 165"/>
                                    <a:gd name="T56" fmla="+- 0 252 220"/>
                                    <a:gd name="T57" fmla="*/ T56 w 74"/>
                                    <a:gd name="T58" fmla="+- 0 837 673"/>
                                    <a:gd name="T59" fmla="*/ 837 h 165"/>
                                    <a:gd name="T60" fmla="+- 0 253 220"/>
                                    <a:gd name="T61" fmla="*/ T60 w 74"/>
                                    <a:gd name="T62" fmla="+- 0 837 673"/>
                                    <a:gd name="T63" fmla="*/ 837 h 165"/>
                                    <a:gd name="T64" fmla="+- 0 255 220"/>
                                    <a:gd name="T65" fmla="*/ T64 w 74"/>
                                    <a:gd name="T66" fmla="+- 0 837 673"/>
                                    <a:gd name="T67" fmla="*/ 837 h 165"/>
                                    <a:gd name="T68" fmla="+- 0 259 220"/>
                                    <a:gd name="T69" fmla="*/ T68 w 74"/>
                                    <a:gd name="T70" fmla="+- 0 837 673"/>
                                    <a:gd name="T71" fmla="*/ 837 h 165"/>
                                    <a:gd name="T72" fmla="+- 0 261 220"/>
                                    <a:gd name="T73" fmla="*/ T72 w 74"/>
                                    <a:gd name="T74" fmla="+- 0 837 673"/>
                                    <a:gd name="T75" fmla="*/ 837 h 165"/>
                                    <a:gd name="T76" fmla="+- 0 262 220"/>
                                    <a:gd name="T77" fmla="*/ T76 w 74"/>
                                    <a:gd name="T78" fmla="+- 0 837 673"/>
                                    <a:gd name="T79" fmla="*/ 837 h 165"/>
                                    <a:gd name="T80" fmla="+- 0 276 220"/>
                                    <a:gd name="T81" fmla="*/ T80 w 74"/>
                                    <a:gd name="T82" fmla="+- 0 821 673"/>
                                    <a:gd name="T83" fmla="*/ 821 h 165"/>
                                    <a:gd name="T84" fmla="+- 0 276 220"/>
                                    <a:gd name="T85" fmla="*/ T84 w 74"/>
                                    <a:gd name="T86" fmla="+- 0 819 673"/>
                                    <a:gd name="T87" fmla="*/ 819 h 165"/>
                                    <a:gd name="T88" fmla="+- 0 293 220"/>
                                    <a:gd name="T89" fmla="*/ T88 w 74"/>
                                    <a:gd name="T90" fmla="+- 0 701 673"/>
                                    <a:gd name="T91" fmla="*/ 701 h 165"/>
                                    <a:gd name="T92" fmla="+- 0 294 220"/>
                                    <a:gd name="T93" fmla="*/ T92 w 74"/>
                                    <a:gd name="T94" fmla="+- 0 699 673"/>
                                    <a:gd name="T95" fmla="*/ 699 h 165"/>
                                    <a:gd name="T96" fmla="+- 0 294 220"/>
                                    <a:gd name="T97" fmla="*/ T96 w 74"/>
                                    <a:gd name="T98" fmla="+- 0 695 673"/>
                                    <a:gd name="T99" fmla="*/ 695 h 165"/>
                                    <a:gd name="T100" fmla="+- 0 293 220"/>
                                    <a:gd name="T101" fmla="*/ T100 w 74"/>
                                    <a:gd name="T102" fmla="+- 0 693 673"/>
                                    <a:gd name="T103" fmla="*/ 693 h 165"/>
                                    <a:gd name="T104" fmla="+- 0 261 220"/>
                                    <a:gd name="T105" fmla="*/ T104 w 74"/>
                                    <a:gd name="T106" fmla="+- 0 673 673"/>
                                    <a:gd name="T107" fmla="*/ 673 h 165"/>
                                    <a:gd name="T108" fmla="+- 0 257 220"/>
                                    <a:gd name="T109" fmla="*/ T108 w 74"/>
                                    <a:gd name="T110" fmla="+- 0 673 673"/>
                                    <a:gd name="T111" fmla="*/ 673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74" h="165">
                                      <a:moveTo>
                                        <a:pt x="37" y="0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21" y="155"/>
                                      </a:lnTo>
                                      <a:lnTo>
                                        <a:pt x="22" y="157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27" y="161"/>
                                      </a:lnTo>
                                      <a:lnTo>
                                        <a:pt x="28" y="162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32" y="164"/>
                                      </a:lnTo>
                                      <a:lnTo>
                                        <a:pt x="33" y="164"/>
                                      </a:lnTo>
                                      <a:lnTo>
                                        <a:pt x="35" y="164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41" y="164"/>
                                      </a:lnTo>
                                      <a:lnTo>
                                        <a:pt x="42" y="164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0"/>
                                  <a:ext cx="511" cy="511"/>
                                </a:xfrm>
                                <a:custGeom>
                                  <a:avLst/>
                                  <a:gdLst>
                                    <a:gd name="T0" fmla="*/ 255 w 511"/>
                                    <a:gd name="T1" fmla="+- 0 550 550"/>
                                    <a:gd name="T2" fmla="*/ 550 h 511"/>
                                    <a:gd name="T3" fmla="*/ 0 w 511"/>
                                    <a:gd name="T4" fmla="+- 0 805 550"/>
                                    <a:gd name="T5" fmla="*/ 805 h 511"/>
                                    <a:gd name="T6" fmla="*/ 255 w 511"/>
                                    <a:gd name="T7" fmla="+- 0 1060 550"/>
                                    <a:gd name="T8" fmla="*/ 1060 h 511"/>
                                    <a:gd name="T9" fmla="*/ 296 w 511"/>
                                    <a:gd name="T10" fmla="+- 0 1020 550"/>
                                    <a:gd name="T11" fmla="*/ 1020 h 511"/>
                                    <a:gd name="T12" fmla="*/ 255 w 511"/>
                                    <a:gd name="T13" fmla="+- 0 1020 550"/>
                                    <a:gd name="T14" fmla="*/ 1020 h 511"/>
                                    <a:gd name="T15" fmla="*/ 41 w 511"/>
                                    <a:gd name="T16" fmla="+- 0 805 550"/>
                                    <a:gd name="T17" fmla="*/ 805 h 511"/>
                                    <a:gd name="T18" fmla="*/ 255 w 511"/>
                                    <a:gd name="T19" fmla="+- 0 591 550"/>
                                    <a:gd name="T20" fmla="*/ 591 h 511"/>
                                    <a:gd name="T21" fmla="*/ 295 w 511"/>
                                    <a:gd name="T22" fmla="+- 0 591 550"/>
                                    <a:gd name="T23" fmla="*/ 591 h 511"/>
                                    <a:gd name="T24" fmla="*/ 255 w 511"/>
                                    <a:gd name="T25" fmla="+- 0 550 550"/>
                                    <a:gd name="T26" fmla="*/ 550 h 511"/>
                                    <a:gd name="T27" fmla="*/ 295 w 511"/>
                                    <a:gd name="T28" fmla="+- 0 591 550"/>
                                    <a:gd name="T29" fmla="*/ 591 h 511"/>
                                    <a:gd name="T30" fmla="*/ 255 w 511"/>
                                    <a:gd name="T31" fmla="+- 0 591 550"/>
                                    <a:gd name="T32" fmla="*/ 591 h 511"/>
                                    <a:gd name="T33" fmla="*/ 470 w 511"/>
                                    <a:gd name="T34" fmla="+- 0 805 550"/>
                                    <a:gd name="T35" fmla="*/ 805 h 511"/>
                                    <a:gd name="T36" fmla="*/ 255 w 511"/>
                                    <a:gd name="T37" fmla="+- 0 1020 550"/>
                                    <a:gd name="T38" fmla="*/ 1020 h 511"/>
                                    <a:gd name="T39" fmla="*/ 296 w 511"/>
                                    <a:gd name="T40" fmla="+- 0 1020 550"/>
                                    <a:gd name="T41" fmla="*/ 1020 h 511"/>
                                    <a:gd name="T42" fmla="*/ 510 w 511"/>
                                    <a:gd name="T43" fmla="+- 0 805 550"/>
                                    <a:gd name="T44" fmla="*/ 805 h 511"/>
                                    <a:gd name="T45" fmla="*/ 295 w 511"/>
                                    <a:gd name="T46" fmla="+- 0 591 550"/>
                                    <a:gd name="T47" fmla="*/ 591 h 511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511" h="511">
                                      <a:moveTo>
                                        <a:pt x="255" y="0"/>
                                      </a:moveTo>
                                      <a:lnTo>
                                        <a:pt x="0" y="255"/>
                                      </a:lnTo>
                                      <a:lnTo>
                                        <a:pt x="255" y="510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255" y="470"/>
                                      </a:lnTo>
                                      <a:lnTo>
                                        <a:pt x="41" y="255"/>
                                      </a:lnTo>
                                      <a:lnTo>
                                        <a:pt x="255" y="41"/>
                                      </a:lnTo>
                                      <a:lnTo>
                                        <a:pt x="295" y="41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  <a:moveTo>
                                        <a:pt x="295" y="41"/>
                                      </a:moveTo>
                                      <a:lnTo>
                                        <a:pt x="255" y="41"/>
                                      </a:lnTo>
                                      <a:lnTo>
                                        <a:pt x="470" y="255"/>
                                      </a:lnTo>
                                      <a:lnTo>
                                        <a:pt x="255" y="470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510" y="255"/>
                                      </a:lnTo>
                                      <a:lnTo>
                                        <a:pt x="295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C0352" id="Group 35" o:spid="_x0000_s1026" style="width:25.55pt;height:53.05pt;mso-position-horizontal-relative:char;mso-position-vertical-relative:line" coordsize="511,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style="position:absolute;width:511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pInCAAAA2wAAAA8AAABkcnMvZG93bnJldi54bWxEj0FrwkAUhO9C/8PyCr2IbppikOgqRRC8&#10;SWK8P7LPJDb7NuxuNfXXdwsFj8PMfMOst6PpxY2c7ywreJ8nIIhrqztuFFSn/WwJwgdkjb1lUvBD&#10;Hrabl8kac23vXNCtDI2IEPY5KmhDGHIpfd2SQT+3A3H0LtYZDFG6RmqH9wg3vUyTJJMGO44LLQ60&#10;a6n+Kr+NgqFchMeixquTTMdzVeymy7RT6u11/FyBCDSGZ/i/fdAKsg/4+xJ/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16SJwgAAANsAAAAPAAAAAAAAAAAAAAAAAJ8C&#10;AABkcnMvZG93bnJldi54bWxQSwUGAAAAAAQABAD3AAAAjgMAAAAA&#10;">
                        <v:imagedata r:id="rId11" o:title=""/>
                      </v:shape>
                      <v:shape id="Freeform 39" o:spid="_x0000_s1028" style="position:absolute;left:18;top:568;width:474;height:474;visibility:visible;mso-wrap-style:square;v-text-anchor:top" coordsize="47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jD8UA&#10;AADbAAAADwAAAGRycy9kb3ducmV2LnhtbESPUWvCMBSF34X9h3AHexFNFXXSmcoQhIEwWZ34emmu&#10;TWlzU5JMu3+/DAZ7PJxzvsPZbAfbiRv50DhWMJtmIIgrpxuuFXye9pM1iBCRNXaOScE3BdgWD6MN&#10;5trd+YNuZaxFgnDIUYGJsc+lDJUhi2HqeuLkXZ23GJP0tdQe7wluOznPspW02HBaMNjTzlDVll9W&#10;wXtj/PE6bi8nnR12+9nzeTmvOqWeHofXFxCRhvgf/mu/aQWrB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iMPxQAAANsAAAAPAAAAAAAAAAAAAAAAAJgCAABkcnMv&#10;ZG93bnJldi54bWxQSwUGAAAAAAQABAD1AAAAigMAAAAA&#10;" path="m237,l,237,237,474,474,237,237,xe" stroked="f">
                        <v:path arrowok="t" o:connecttype="custom" o:connectlocs="237,568;0,805;237,1042;474,805;237,568" o:connectangles="0,0,0,0,0"/>
                      </v:shape>
                      <v:shape id="Freeform 38" o:spid="_x0000_s1029" style="position:absolute;left:228;top:853;width:57;height:60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S8MA&#10;AADbAAAADwAAAGRycy9kb3ducmV2LnhtbESPzYrCMBSF9wO+Q7iCuzF1GKVUo4gwg+BKnS5md2mu&#10;bbG5KUm0rU9vBgZcHs7Px1ltetOIOzlfW1YwmyYgiAuray4V/Jy/3lMQPiBrbCyTgoE8bNajtxVm&#10;2nZ8pPsplCKOsM9QQRVCm0npi4oM+qltiaN3sc5giNKVUjvs4rhp5EeSLKTBmiOhwpZ2FRXX081E&#10;yOxzy99plw+P/S3H9JAPv65RajLut0sQgfrwCv+391rBYg5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tvS8MAAADbAAAADwAAAAAAAAAAAAAAAACYAgAAZHJzL2Rv&#10;d25yZXYueG1sUEsFBgAAAAAEAAQA9QAAAIgDAAAAAA==&#10;" path="m28,l,30r,3l15,56r2,2l20,59r2,l25,60r3,l31,60,56,30r,-6l31,,28,xe" fillcolor="black" stroked="f">
                        <v:path arrowok="t" o:connecttype="custom" o:connectlocs="28,854;0,884;0,887;15,910;17,912;20,913;22,913;25,914;28,914;31,914;56,884;56,878;31,854;28,854" o:connectangles="0,0,0,0,0,0,0,0,0,0,0,0,0,0"/>
                      </v:shape>
                      <v:shape id="Freeform 37" o:spid="_x0000_s1030" style="position:absolute;left:220;top:672;width:74;height:165;visibility:visible;mso-wrap-style:square;v-text-anchor:top" coordsize="7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GQMUA&#10;AADbAAAADwAAAGRycy9kb3ducmV2LnhtbESPQWuDQBSE74H+h+UFcgl1bQ5WbDYhFCwl5NAmPXh8&#10;uC8qdd+Ku1Xjr88WCj0OM/MNs91PphUD9a6xrOApikEQl1Y3XCn4uuSPKQjnkTW2lknBjRzsdw+L&#10;LWbajvxJw9lXIkDYZaig9r7LpHRlTQZdZDvi4F1tb9AH2VdS9zgGuGnlJo4TabDhsFBjR681ld/n&#10;H6PgeJ0vb1Waf5hne1oXYzoXLp6VWi2nwwsIT5P/D/+137WCJIHfL+EH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0ZAxQAAANsAAAAPAAAAAAAAAAAAAAAAAJgCAABkcnMv&#10;ZG93bnJldi54bWxQSwUGAAAAAAQABAD1AAAAigMAAAAA&#10;" path="m37,l,24r,2l1,28,18,146r,4l21,155r1,2l23,158r1,1l25,160r2,1l28,162r2,1l32,164r1,l35,164r4,l41,164r1,l56,148r,-2l73,28r1,-2l74,22,73,20,41,,37,xe" fillcolor="black" stroked="f">
                        <v:path arrowok="t" o:connecttype="custom" o:connectlocs="37,673;0,697;0,699;1,701;18,819;18,823;21,828;22,830;23,831;24,832;25,833;27,834;28,835;30,836;32,837;33,837;35,837;39,837;41,837;42,837;56,821;56,819;73,701;74,699;74,695;73,693;41,673;37,673" o:connectangles="0,0,0,0,0,0,0,0,0,0,0,0,0,0,0,0,0,0,0,0,0,0,0,0,0,0,0,0"/>
                      </v:shape>
                      <v:shape id="AutoShape 36" o:spid="_x0000_s1031" style="position:absolute;top:550;width:511;height:511;visibility:visible;mso-wrap-style:square;v-text-anchor:top" coordsize="51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q3MQA&#10;AADbAAAADwAAAGRycy9kb3ducmV2LnhtbESPQWvCQBSE70L/w/KE3nSjBy3RVbS20lOhVvH6zD6T&#10;YPZtmn3RtL++WxB6HGbmG2a+7FylrtSE0rOB0TABRZx5W3JuYP/5OngCFQTZYuWZDHxTgOXioTfH&#10;1Pobf9B1J7mKEA4pGihE6lTrkBXkMAx9TRy9s28cSpRNrm2Dtwh3lR4nyUQ7LDkuFFjTc0HZZdc6&#10;A8fsaypuvT28X36w3bYu2ZzkxZjHfreagRLq5D98b79ZA5Mp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6tzEAAAA2wAAAA8AAAAAAAAAAAAAAAAAmAIAAGRycy9k&#10;b3ducmV2LnhtbFBLBQYAAAAABAAEAPUAAACJAwAAAAA=&#10;" path="m255,l,255,255,510r41,-40l255,470,41,255,255,41r40,l255,xm295,41r-40,l470,255,255,470r41,l510,255,295,41xe" fillcolor="#d9251d" stroked="f">
                        <v:path arrowok="t" o:connecttype="custom" o:connectlocs="255,550;0,805;255,1060;296,1020;255,1020;41,805;255,591;295,591;255,550;295,591;255,591;470,805;255,1020;296,1020;510,805;295,591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 w:line="157" w:lineRule="exact"/>
              <w:ind w:left="95" w:right="95"/>
              <w:rPr>
                <w:sz w:val="16"/>
              </w:rPr>
            </w:pPr>
            <w:r>
              <w:rPr>
                <w:sz w:val="16"/>
              </w:rPr>
              <w:t>Eye Dam. 1;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0013E">
        <w:trPr>
          <w:trHeight w:val="165"/>
        </w:trPr>
        <w:tc>
          <w:tcPr>
            <w:tcW w:w="1490" w:type="dxa"/>
            <w:tcBorders>
              <w:top w:val="nil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84" w:right="75"/>
              <w:rPr>
                <w:sz w:val="16"/>
              </w:rPr>
            </w:pPr>
            <w:r>
              <w:rPr>
                <w:sz w:val="16"/>
              </w:rPr>
              <w:t>mono-C12-14-al-</w:t>
            </w: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right="1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85586-07-8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137" w:right="135"/>
              <w:rPr>
                <w:sz w:val="16"/>
              </w:rPr>
            </w:pPr>
            <w:r>
              <w:rPr>
                <w:sz w:val="16"/>
              </w:rPr>
              <w:t>Skin Irrit. 2 / H315</w:t>
            </w: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95" w:right="95"/>
              <w:rPr>
                <w:sz w:val="16"/>
              </w:rPr>
            </w:pPr>
            <w:r>
              <w:rPr>
                <w:sz w:val="16"/>
              </w:rPr>
              <w:t>H318: C ≥ 20 %</w:t>
            </w: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5"/>
        </w:trPr>
        <w:tc>
          <w:tcPr>
            <w:tcW w:w="1490" w:type="dxa"/>
            <w:tcBorders>
              <w:top w:val="nil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84" w:right="75"/>
              <w:rPr>
                <w:sz w:val="16"/>
              </w:rPr>
            </w:pPr>
            <w:r>
              <w:rPr>
                <w:sz w:val="16"/>
              </w:rPr>
              <w:t>kyl esters, sodium</w:t>
            </w: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137" w:right="135"/>
              <w:rPr>
                <w:sz w:val="16"/>
              </w:rPr>
            </w:pPr>
            <w:r>
              <w:rPr>
                <w:sz w:val="16"/>
              </w:rPr>
              <w:t>Eye Dam. 1 / H318</w:t>
            </w: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95" w:right="95"/>
              <w:rPr>
                <w:sz w:val="16"/>
              </w:rPr>
            </w:pPr>
            <w:r>
              <w:rPr>
                <w:sz w:val="16"/>
              </w:rPr>
              <w:t>Eye Irrit. 2; H319:</w:t>
            </w: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6"/>
        </w:trPr>
        <w:tc>
          <w:tcPr>
            <w:tcW w:w="1490" w:type="dxa"/>
            <w:tcBorders>
              <w:top w:val="nil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84" w:right="75"/>
              <w:rPr>
                <w:sz w:val="16"/>
              </w:rPr>
            </w:pPr>
            <w:r>
              <w:rPr>
                <w:sz w:val="16"/>
              </w:rPr>
              <w:t>salts</w:t>
            </w: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EC No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137" w:right="135"/>
              <w:rPr>
                <w:sz w:val="16"/>
              </w:rPr>
            </w:pPr>
            <w:r>
              <w:rPr>
                <w:sz w:val="16"/>
              </w:rPr>
              <w:t>Aquatic Chronic 3 /</w:t>
            </w: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95" w:right="95"/>
              <w:rPr>
                <w:sz w:val="16"/>
              </w:rPr>
            </w:pPr>
            <w:r>
              <w:rPr>
                <w:sz w:val="16"/>
              </w:rPr>
              <w:t>10 % ≤ C &lt; 20 %</w:t>
            </w: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53"/>
        </w:trPr>
        <w:tc>
          <w:tcPr>
            <w:tcW w:w="1490" w:type="dxa"/>
            <w:tcBorders>
              <w:top w:val="nil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73" w:lineRule="exact"/>
              <w:ind w:right="2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287-809-4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73" w:lineRule="exact"/>
              <w:ind w:left="137" w:right="134"/>
              <w:rPr>
                <w:sz w:val="16"/>
              </w:rPr>
            </w:pPr>
            <w:r>
              <w:rPr>
                <w:sz w:val="16"/>
              </w:rPr>
              <w:t>H412</w:t>
            </w: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54"/>
        </w:trPr>
        <w:tc>
          <w:tcPr>
            <w:tcW w:w="1490" w:type="dxa"/>
            <w:tcBorders>
              <w:top w:val="nil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77" w:line="157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REACH Reg.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5"/>
        </w:trPr>
        <w:tc>
          <w:tcPr>
            <w:tcW w:w="1490" w:type="dxa"/>
            <w:tcBorders>
              <w:top w:val="nil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484" w:right="47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6"/>
        </w:trPr>
        <w:tc>
          <w:tcPr>
            <w:tcW w:w="1490" w:type="dxa"/>
            <w:tcBorders>
              <w:top w:val="nil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left="484" w:right="473"/>
              <w:rPr>
                <w:sz w:val="16"/>
              </w:rPr>
            </w:pPr>
            <w:r>
              <w:rPr>
                <w:sz w:val="16"/>
              </w:rPr>
              <w:t>01-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6"/>
        </w:trPr>
        <w:tc>
          <w:tcPr>
            <w:tcW w:w="1490" w:type="dxa"/>
            <w:tcBorders>
              <w:top w:val="nil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46" w:lineRule="exact"/>
              <w:ind w:right="1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2119489463-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39"/>
        </w:trPr>
        <w:tc>
          <w:tcPr>
            <w:tcW w:w="1490" w:type="dxa"/>
            <w:tcBorders>
              <w:top w:val="nil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0" w:line="173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28-xxxx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  <w:shd w:val="clear" w:color="auto" w:fill="E0E0E0"/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</w:tbl>
    <w:p w:rsidR="00F0013E" w:rsidRDefault="00F0013E">
      <w:pPr>
        <w:rPr>
          <w:sz w:val="2"/>
          <w:szCs w:val="2"/>
        </w:rPr>
        <w:sectPr w:rsidR="00F0013E">
          <w:pgSz w:w="11900" w:h="16840"/>
          <w:pgMar w:top="218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6"/>
        <w:ind w:left="0"/>
        <w:rPr>
          <w:sz w:val="6"/>
        </w:rPr>
      </w:pPr>
    </w:p>
    <w:bookmarkStart w:id="32" w:name="5.2_Special_hazards_arising_from_the_sub"/>
    <w:bookmarkEnd w:id="32"/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6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6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B6A50" id="Group 33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">
                <v:line id="Line 34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0013E" w:rsidRDefault="00F0013E">
      <w:pPr>
        <w:pStyle w:val="BodyText"/>
        <w:spacing w:before="5"/>
        <w:ind w:left="0"/>
        <w:rPr>
          <w:sz w:val="3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242"/>
        <w:gridCol w:w="870"/>
        <w:gridCol w:w="1739"/>
        <w:gridCol w:w="1243"/>
        <w:gridCol w:w="1491"/>
        <w:gridCol w:w="1491"/>
      </w:tblGrid>
      <w:tr w:rsidR="00F0013E">
        <w:trPr>
          <w:trHeight w:val="597"/>
        </w:trPr>
        <w:tc>
          <w:tcPr>
            <w:tcW w:w="1490" w:type="dxa"/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471" w:hanging="274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sub- stance</w:t>
            </w:r>
          </w:p>
        </w:tc>
        <w:tc>
          <w:tcPr>
            <w:tcW w:w="1242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Identifier</w:t>
            </w:r>
          </w:p>
        </w:tc>
        <w:tc>
          <w:tcPr>
            <w:tcW w:w="8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245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Wt%</w:t>
            </w:r>
          </w:p>
        </w:tc>
        <w:tc>
          <w:tcPr>
            <w:tcW w:w="1739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573" w:right="103" w:hanging="453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Classification acc. to GHS</w:t>
            </w:r>
          </w:p>
        </w:tc>
        <w:tc>
          <w:tcPr>
            <w:tcW w:w="1243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1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Pictograms</w:t>
            </w:r>
          </w:p>
        </w:tc>
        <w:tc>
          <w:tcPr>
            <w:tcW w:w="14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 w:line="191" w:lineRule="exact"/>
              <w:ind w:left="95" w:right="9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Specific Conc.</w:t>
            </w:r>
          </w:p>
          <w:p w:rsidR="00F0013E" w:rsidRDefault="00B53C12">
            <w:pPr>
              <w:pStyle w:val="TableParagraph"/>
              <w:spacing w:before="0" w:line="191" w:lineRule="exact"/>
              <w:ind w:left="95" w:right="9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Limits</w:t>
            </w:r>
          </w:p>
        </w:tc>
        <w:tc>
          <w:tcPr>
            <w:tcW w:w="1491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23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M-Factors</w:t>
            </w:r>
          </w:p>
        </w:tc>
      </w:tr>
      <w:tr w:rsidR="00F0013E">
        <w:trPr>
          <w:trHeight w:val="237"/>
        </w:trPr>
        <w:tc>
          <w:tcPr>
            <w:tcW w:w="1490" w:type="dxa"/>
            <w:tcBorders>
              <w:bottom w:val="nil"/>
            </w:tcBorders>
          </w:tcPr>
          <w:p w:rsidR="00F0013E" w:rsidRDefault="00B53C12">
            <w:pPr>
              <w:pStyle w:val="TableParagraph"/>
              <w:spacing w:line="157" w:lineRule="exact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Sodium dodecyl-</w:t>
            </w:r>
          </w:p>
        </w:tc>
        <w:tc>
          <w:tcPr>
            <w:tcW w:w="1242" w:type="dxa"/>
            <w:tcBorders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line="157" w:lineRule="exact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CAS No</w:t>
            </w:r>
          </w:p>
        </w:tc>
        <w:tc>
          <w:tcPr>
            <w:tcW w:w="87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line="157" w:lineRule="exact"/>
              <w:ind w:left="208"/>
              <w:jc w:val="left"/>
              <w:rPr>
                <w:sz w:val="16"/>
              </w:rPr>
            </w:pPr>
            <w:r>
              <w:rPr>
                <w:sz w:val="16"/>
              </w:rPr>
              <w:t>1 - &lt; 5</w:t>
            </w:r>
          </w:p>
        </w:tc>
        <w:tc>
          <w:tcPr>
            <w:tcW w:w="1739" w:type="dxa"/>
            <w:tcBorders>
              <w:left w:val="single" w:sz="6" w:space="0" w:color="000000"/>
              <w:bottom w:val="nil"/>
            </w:tcBorders>
          </w:tcPr>
          <w:p w:rsidR="00F0013E" w:rsidRDefault="00B53C12">
            <w:pPr>
              <w:pStyle w:val="TableParagraph"/>
              <w:spacing w:line="157" w:lineRule="exact"/>
              <w:ind w:left="137" w:right="135"/>
              <w:rPr>
                <w:sz w:val="16"/>
              </w:rPr>
            </w:pPr>
            <w:r>
              <w:rPr>
                <w:sz w:val="16"/>
              </w:rPr>
              <w:t>Acute Tox. 4 / H302</w:t>
            </w:r>
          </w:p>
        </w:tc>
        <w:tc>
          <w:tcPr>
            <w:tcW w:w="1243" w:type="dxa"/>
            <w:vMerge w:val="restart"/>
            <w:tcBorders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6"/>
              <w:jc w:val="left"/>
              <w:rPr>
                <w:sz w:val="6"/>
              </w:rPr>
            </w:pPr>
          </w:p>
          <w:p w:rsidR="00F0013E" w:rsidRDefault="00AA6A75">
            <w:pPr>
              <w:pStyle w:val="TableParagraph"/>
              <w:spacing w:before="0"/>
              <w:ind w:left="362"/>
              <w:jc w:val="left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24485" cy="673735"/>
                      <wp:effectExtent l="5080" t="3810" r="3810" b="825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485" cy="673735"/>
                                <a:chOff x="0" y="0"/>
                                <a:chExt cx="511" cy="1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" y="153"/>
                                  <a:ext cx="302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6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1" cy="511"/>
                                </a:xfrm>
                                <a:custGeom>
                                  <a:avLst/>
                                  <a:gdLst>
                                    <a:gd name="T0" fmla="*/ 255 w 511"/>
                                    <a:gd name="T1" fmla="*/ 0 h 511"/>
                                    <a:gd name="T2" fmla="*/ 0 w 511"/>
                                    <a:gd name="T3" fmla="*/ 255 h 511"/>
                                    <a:gd name="T4" fmla="*/ 255 w 511"/>
                                    <a:gd name="T5" fmla="*/ 510 h 511"/>
                                    <a:gd name="T6" fmla="*/ 296 w 511"/>
                                    <a:gd name="T7" fmla="*/ 470 h 511"/>
                                    <a:gd name="T8" fmla="*/ 255 w 511"/>
                                    <a:gd name="T9" fmla="*/ 470 h 511"/>
                                    <a:gd name="T10" fmla="*/ 40 w 511"/>
                                    <a:gd name="T11" fmla="*/ 255 h 511"/>
                                    <a:gd name="T12" fmla="*/ 255 w 511"/>
                                    <a:gd name="T13" fmla="*/ 40 h 511"/>
                                    <a:gd name="T14" fmla="*/ 295 w 511"/>
                                    <a:gd name="T15" fmla="*/ 40 h 511"/>
                                    <a:gd name="T16" fmla="*/ 255 w 511"/>
                                    <a:gd name="T17" fmla="*/ 0 h 511"/>
                                    <a:gd name="T18" fmla="*/ 295 w 511"/>
                                    <a:gd name="T19" fmla="*/ 40 h 511"/>
                                    <a:gd name="T20" fmla="*/ 255 w 511"/>
                                    <a:gd name="T21" fmla="*/ 40 h 511"/>
                                    <a:gd name="T22" fmla="*/ 470 w 511"/>
                                    <a:gd name="T23" fmla="*/ 255 h 511"/>
                                    <a:gd name="T24" fmla="*/ 255 w 511"/>
                                    <a:gd name="T25" fmla="*/ 470 h 511"/>
                                    <a:gd name="T26" fmla="*/ 296 w 511"/>
                                    <a:gd name="T27" fmla="*/ 470 h 511"/>
                                    <a:gd name="T28" fmla="*/ 510 w 511"/>
                                    <a:gd name="T29" fmla="*/ 255 h 511"/>
                                    <a:gd name="T30" fmla="*/ 295 w 511"/>
                                    <a:gd name="T31" fmla="*/ 40 h 5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11" h="511">
                                      <a:moveTo>
                                        <a:pt x="255" y="0"/>
                                      </a:moveTo>
                                      <a:lnTo>
                                        <a:pt x="0" y="255"/>
                                      </a:lnTo>
                                      <a:lnTo>
                                        <a:pt x="255" y="510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255" y="470"/>
                                      </a:lnTo>
                                      <a:lnTo>
                                        <a:pt x="40" y="255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  <a:moveTo>
                                        <a:pt x="295" y="40"/>
                                      </a:moveTo>
                                      <a:lnTo>
                                        <a:pt x="255" y="40"/>
                                      </a:lnTo>
                                      <a:lnTo>
                                        <a:pt x="470" y="255"/>
                                      </a:lnTo>
                                      <a:lnTo>
                                        <a:pt x="255" y="470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510" y="255"/>
                                      </a:lnTo>
                                      <a:lnTo>
                                        <a:pt x="29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" y="853"/>
                                  <a:ext cx="57" cy="60"/>
                                </a:xfrm>
                                <a:custGeom>
                                  <a:avLst/>
                                  <a:gdLst>
                                    <a:gd name="T0" fmla="+- 0 257 229"/>
                                    <a:gd name="T1" fmla="*/ T0 w 57"/>
                                    <a:gd name="T2" fmla="+- 0 854 854"/>
                                    <a:gd name="T3" fmla="*/ 854 h 60"/>
                                    <a:gd name="T4" fmla="+- 0 229 229"/>
                                    <a:gd name="T5" fmla="*/ T4 w 57"/>
                                    <a:gd name="T6" fmla="+- 0 884 854"/>
                                    <a:gd name="T7" fmla="*/ 884 h 60"/>
                                    <a:gd name="T8" fmla="+- 0 229 229"/>
                                    <a:gd name="T9" fmla="*/ T8 w 57"/>
                                    <a:gd name="T10" fmla="+- 0 887 854"/>
                                    <a:gd name="T11" fmla="*/ 887 h 60"/>
                                    <a:gd name="T12" fmla="+- 0 244 229"/>
                                    <a:gd name="T13" fmla="*/ T12 w 57"/>
                                    <a:gd name="T14" fmla="+- 0 910 854"/>
                                    <a:gd name="T15" fmla="*/ 910 h 60"/>
                                    <a:gd name="T16" fmla="+- 0 246 229"/>
                                    <a:gd name="T17" fmla="*/ T16 w 57"/>
                                    <a:gd name="T18" fmla="+- 0 912 854"/>
                                    <a:gd name="T19" fmla="*/ 912 h 60"/>
                                    <a:gd name="T20" fmla="+- 0 249 229"/>
                                    <a:gd name="T21" fmla="*/ T20 w 57"/>
                                    <a:gd name="T22" fmla="+- 0 913 854"/>
                                    <a:gd name="T23" fmla="*/ 913 h 60"/>
                                    <a:gd name="T24" fmla="+- 0 251 229"/>
                                    <a:gd name="T25" fmla="*/ T24 w 57"/>
                                    <a:gd name="T26" fmla="+- 0 913 854"/>
                                    <a:gd name="T27" fmla="*/ 913 h 60"/>
                                    <a:gd name="T28" fmla="+- 0 254 229"/>
                                    <a:gd name="T29" fmla="*/ T28 w 57"/>
                                    <a:gd name="T30" fmla="+- 0 914 854"/>
                                    <a:gd name="T31" fmla="*/ 914 h 60"/>
                                    <a:gd name="T32" fmla="+- 0 257 229"/>
                                    <a:gd name="T33" fmla="*/ T32 w 57"/>
                                    <a:gd name="T34" fmla="+- 0 914 854"/>
                                    <a:gd name="T35" fmla="*/ 914 h 60"/>
                                    <a:gd name="T36" fmla="+- 0 260 229"/>
                                    <a:gd name="T37" fmla="*/ T36 w 57"/>
                                    <a:gd name="T38" fmla="+- 0 914 854"/>
                                    <a:gd name="T39" fmla="*/ 914 h 60"/>
                                    <a:gd name="T40" fmla="+- 0 285 229"/>
                                    <a:gd name="T41" fmla="*/ T40 w 57"/>
                                    <a:gd name="T42" fmla="+- 0 884 854"/>
                                    <a:gd name="T43" fmla="*/ 884 h 60"/>
                                    <a:gd name="T44" fmla="+- 0 285 229"/>
                                    <a:gd name="T45" fmla="*/ T44 w 57"/>
                                    <a:gd name="T46" fmla="+- 0 878 854"/>
                                    <a:gd name="T47" fmla="*/ 878 h 60"/>
                                    <a:gd name="T48" fmla="+- 0 260 229"/>
                                    <a:gd name="T49" fmla="*/ T48 w 57"/>
                                    <a:gd name="T50" fmla="+- 0 854 854"/>
                                    <a:gd name="T51" fmla="*/ 854 h 60"/>
                                    <a:gd name="T52" fmla="+- 0 257 229"/>
                                    <a:gd name="T53" fmla="*/ T52 w 57"/>
                                    <a:gd name="T54" fmla="+- 0 854 854"/>
                                    <a:gd name="T55" fmla="*/ 854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57" h="60">
                                      <a:moveTo>
                                        <a:pt x="28" y="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" y="672"/>
                                  <a:ext cx="74" cy="165"/>
                                </a:xfrm>
                                <a:custGeom>
                                  <a:avLst/>
                                  <a:gdLst>
                                    <a:gd name="T0" fmla="+- 0 257 220"/>
                                    <a:gd name="T1" fmla="*/ T0 w 74"/>
                                    <a:gd name="T2" fmla="+- 0 673 673"/>
                                    <a:gd name="T3" fmla="*/ 673 h 165"/>
                                    <a:gd name="T4" fmla="+- 0 220 220"/>
                                    <a:gd name="T5" fmla="*/ T4 w 74"/>
                                    <a:gd name="T6" fmla="+- 0 697 673"/>
                                    <a:gd name="T7" fmla="*/ 697 h 165"/>
                                    <a:gd name="T8" fmla="+- 0 220 220"/>
                                    <a:gd name="T9" fmla="*/ T8 w 74"/>
                                    <a:gd name="T10" fmla="+- 0 699 673"/>
                                    <a:gd name="T11" fmla="*/ 699 h 165"/>
                                    <a:gd name="T12" fmla="+- 0 221 220"/>
                                    <a:gd name="T13" fmla="*/ T12 w 74"/>
                                    <a:gd name="T14" fmla="+- 0 701 673"/>
                                    <a:gd name="T15" fmla="*/ 701 h 165"/>
                                    <a:gd name="T16" fmla="+- 0 238 220"/>
                                    <a:gd name="T17" fmla="*/ T16 w 74"/>
                                    <a:gd name="T18" fmla="+- 0 819 673"/>
                                    <a:gd name="T19" fmla="*/ 819 h 165"/>
                                    <a:gd name="T20" fmla="+- 0 238 220"/>
                                    <a:gd name="T21" fmla="*/ T20 w 74"/>
                                    <a:gd name="T22" fmla="+- 0 823 673"/>
                                    <a:gd name="T23" fmla="*/ 823 h 165"/>
                                    <a:gd name="T24" fmla="+- 0 241 220"/>
                                    <a:gd name="T25" fmla="*/ T24 w 74"/>
                                    <a:gd name="T26" fmla="+- 0 828 673"/>
                                    <a:gd name="T27" fmla="*/ 828 h 165"/>
                                    <a:gd name="T28" fmla="+- 0 242 220"/>
                                    <a:gd name="T29" fmla="*/ T28 w 74"/>
                                    <a:gd name="T30" fmla="+- 0 830 673"/>
                                    <a:gd name="T31" fmla="*/ 830 h 165"/>
                                    <a:gd name="T32" fmla="+- 0 243 220"/>
                                    <a:gd name="T33" fmla="*/ T32 w 74"/>
                                    <a:gd name="T34" fmla="+- 0 831 673"/>
                                    <a:gd name="T35" fmla="*/ 831 h 165"/>
                                    <a:gd name="T36" fmla="+- 0 244 220"/>
                                    <a:gd name="T37" fmla="*/ T36 w 74"/>
                                    <a:gd name="T38" fmla="+- 0 832 673"/>
                                    <a:gd name="T39" fmla="*/ 832 h 165"/>
                                    <a:gd name="T40" fmla="+- 0 245 220"/>
                                    <a:gd name="T41" fmla="*/ T40 w 74"/>
                                    <a:gd name="T42" fmla="+- 0 833 673"/>
                                    <a:gd name="T43" fmla="*/ 833 h 165"/>
                                    <a:gd name="T44" fmla="+- 0 247 220"/>
                                    <a:gd name="T45" fmla="*/ T44 w 74"/>
                                    <a:gd name="T46" fmla="+- 0 834 673"/>
                                    <a:gd name="T47" fmla="*/ 834 h 165"/>
                                    <a:gd name="T48" fmla="+- 0 248 220"/>
                                    <a:gd name="T49" fmla="*/ T48 w 74"/>
                                    <a:gd name="T50" fmla="+- 0 835 673"/>
                                    <a:gd name="T51" fmla="*/ 835 h 165"/>
                                    <a:gd name="T52" fmla="+- 0 250 220"/>
                                    <a:gd name="T53" fmla="*/ T52 w 74"/>
                                    <a:gd name="T54" fmla="+- 0 836 673"/>
                                    <a:gd name="T55" fmla="*/ 836 h 165"/>
                                    <a:gd name="T56" fmla="+- 0 252 220"/>
                                    <a:gd name="T57" fmla="*/ T56 w 74"/>
                                    <a:gd name="T58" fmla="+- 0 837 673"/>
                                    <a:gd name="T59" fmla="*/ 837 h 165"/>
                                    <a:gd name="T60" fmla="+- 0 253 220"/>
                                    <a:gd name="T61" fmla="*/ T60 w 74"/>
                                    <a:gd name="T62" fmla="+- 0 837 673"/>
                                    <a:gd name="T63" fmla="*/ 837 h 165"/>
                                    <a:gd name="T64" fmla="+- 0 255 220"/>
                                    <a:gd name="T65" fmla="*/ T64 w 74"/>
                                    <a:gd name="T66" fmla="+- 0 837 673"/>
                                    <a:gd name="T67" fmla="*/ 837 h 165"/>
                                    <a:gd name="T68" fmla="+- 0 259 220"/>
                                    <a:gd name="T69" fmla="*/ T68 w 74"/>
                                    <a:gd name="T70" fmla="+- 0 837 673"/>
                                    <a:gd name="T71" fmla="*/ 837 h 165"/>
                                    <a:gd name="T72" fmla="+- 0 261 220"/>
                                    <a:gd name="T73" fmla="*/ T72 w 74"/>
                                    <a:gd name="T74" fmla="+- 0 837 673"/>
                                    <a:gd name="T75" fmla="*/ 837 h 165"/>
                                    <a:gd name="T76" fmla="+- 0 262 220"/>
                                    <a:gd name="T77" fmla="*/ T76 w 74"/>
                                    <a:gd name="T78" fmla="+- 0 837 673"/>
                                    <a:gd name="T79" fmla="*/ 837 h 165"/>
                                    <a:gd name="T80" fmla="+- 0 276 220"/>
                                    <a:gd name="T81" fmla="*/ T80 w 74"/>
                                    <a:gd name="T82" fmla="+- 0 821 673"/>
                                    <a:gd name="T83" fmla="*/ 821 h 165"/>
                                    <a:gd name="T84" fmla="+- 0 276 220"/>
                                    <a:gd name="T85" fmla="*/ T84 w 74"/>
                                    <a:gd name="T86" fmla="+- 0 819 673"/>
                                    <a:gd name="T87" fmla="*/ 819 h 165"/>
                                    <a:gd name="T88" fmla="+- 0 293 220"/>
                                    <a:gd name="T89" fmla="*/ T88 w 74"/>
                                    <a:gd name="T90" fmla="+- 0 701 673"/>
                                    <a:gd name="T91" fmla="*/ 701 h 165"/>
                                    <a:gd name="T92" fmla="+- 0 294 220"/>
                                    <a:gd name="T93" fmla="*/ T92 w 74"/>
                                    <a:gd name="T94" fmla="+- 0 699 673"/>
                                    <a:gd name="T95" fmla="*/ 699 h 165"/>
                                    <a:gd name="T96" fmla="+- 0 294 220"/>
                                    <a:gd name="T97" fmla="*/ T96 w 74"/>
                                    <a:gd name="T98" fmla="+- 0 695 673"/>
                                    <a:gd name="T99" fmla="*/ 695 h 165"/>
                                    <a:gd name="T100" fmla="+- 0 293 220"/>
                                    <a:gd name="T101" fmla="*/ T100 w 74"/>
                                    <a:gd name="T102" fmla="+- 0 693 673"/>
                                    <a:gd name="T103" fmla="*/ 693 h 165"/>
                                    <a:gd name="T104" fmla="+- 0 261 220"/>
                                    <a:gd name="T105" fmla="*/ T104 w 74"/>
                                    <a:gd name="T106" fmla="+- 0 673 673"/>
                                    <a:gd name="T107" fmla="*/ 673 h 165"/>
                                    <a:gd name="T108" fmla="+- 0 257 220"/>
                                    <a:gd name="T109" fmla="*/ T108 w 74"/>
                                    <a:gd name="T110" fmla="+- 0 673 673"/>
                                    <a:gd name="T111" fmla="*/ 673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74" h="165">
                                      <a:moveTo>
                                        <a:pt x="37" y="0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21" y="155"/>
                                      </a:lnTo>
                                      <a:lnTo>
                                        <a:pt x="22" y="157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27" y="161"/>
                                      </a:lnTo>
                                      <a:lnTo>
                                        <a:pt x="28" y="162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32" y="164"/>
                                      </a:lnTo>
                                      <a:lnTo>
                                        <a:pt x="33" y="164"/>
                                      </a:lnTo>
                                      <a:lnTo>
                                        <a:pt x="35" y="164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41" y="164"/>
                                      </a:lnTo>
                                      <a:lnTo>
                                        <a:pt x="42" y="164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0"/>
                                  <a:ext cx="511" cy="511"/>
                                </a:xfrm>
                                <a:custGeom>
                                  <a:avLst/>
                                  <a:gdLst>
                                    <a:gd name="T0" fmla="*/ 255 w 511"/>
                                    <a:gd name="T1" fmla="+- 0 550 550"/>
                                    <a:gd name="T2" fmla="*/ 550 h 511"/>
                                    <a:gd name="T3" fmla="*/ 0 w 511"/>
                                    <a:gd name="T4" fmla="+- 0 805 550"/>
                                    <a:gd name="T5" fmla="*/ 805 h 511"/>
                                    <a:gd name="T6" fmla="*/ 255 w 511"/>
                                    <a:gd name="T7" fmla="+- 0 1060 550"/>
                                    <a:gd name="T8" fmla="*/ 1060 h 511"/>
                                    <a:gd name="T9" fmla="*/ 296 w 511"/>
                                    <a:gd name="T10" fmla="+- 0 1020 550"/>
                                    <a:gd name="T11" fmla="*/ 1020 h 511"/>
                                    <a:gd name="T12" fmla="*/ 255 w 511"/>
                                    <a:gd name="T13" fmla="+- 0 1020 550"/>
                                    <a:gd name="T14" fmla="*/ 1020 h 511"/>
                                    <a:gd name="T15" fmla="*/ 41 w 511"/>
                                    <a:gd name="T16" fmla="+- 0 805 550"/>
                                    <a:gd name="T17" fmla="*/ 805 h 511"/>
                                    <a:gd name="T18" fmla="*/ 255 w 511"/>
                                    <a:gd name="T19" fmla="+- 0 591 550"/>
                                    <a:gd name="T20" fmla="*/ 591 h 511"/>
                                    <a:gd name="T21" fmla="*/ 295 w 511"/>
                                    <a:gd name="T22" fmla="+- 0 591 550"/>
                                    <a:gd name="T23" fmla="*/ 591 h 511"/>
                                    <a:gd name="T24" fmla="*/ 255 w 511"/>
                                    <a:gd name="T25" fmla="+- 0 550 550"/>
                                    <a:gd name="T26" fmla="*/ 550 h 511"/>
                                    <a:gd name="T27" fmla="*/ 295 w 511"/>
                                    <a:gd name="T28" fmla="+- 0 591 550"/>
                                    <a:gd name="T29" fmla="*/ 591 h 511"/>
                                    <a:gd name="T30" fmla="*/ 255 w 511"/>
                                    <a:gd name="T31" fmla="+- 0 591 550"/>
                                    <a:gd name="T32" fmla="*/ 591 h 511"/>
                                    <a:gd name="T33" fmla="*/ 470 w 511"/>
                                    <a:gd name="T34" fmla="+- 0 805 550"/>
                                    <a:gd name="T35" fmla="*/ 805 h 511"/>
                                    <a:gd name="T36" fmla="*/ 255 w 511"/>
                                    <a:gd name="T37" fmla="+- 0 1020 550"/>
                                    <a:gd name="T38" fmla="*/ 1020 h 511"/>
                                    <a:gd name="T39" fmla="*/ 296 w 511"/>
                                    <a:gd name="T40" fmla="+- 0 1020 550"/>
                                    <a:gd name="T41" fmla="*/ 1020 h 511"/>
                                    <a:gd name="T42" fmla="*/ 510 w 511"/>
                                    <a:gd name="T43" fmla="+- 0 805 550"/>
                                    <a:gd name="T44" fmla="*/ 805 h 511"/>
                                    <a:gd name="T45" fmla="*/ 295 w 511"/>
                                    <a:gd name="T46" fmla="+- 0 591 550"/>
                                    <a:gd name="T47" fmla="*/ 591 h 511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511" h="511">
                                      <a:moveTo>
                                        <a:pt x="255" y="0"/>
                                      </a:moveTo>
                                      <a:lnTo>
                                        <a:pt x="0" y="255"/>
                                      </a:lnTo>
                                      <a:lnTo>
                                        <a:pt x="255" y="510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255" y="470"/>
                                      </a:lnTo>
                                      <a:lnTo>
                                        <a:pt x="41" y="255"/>
                                      </a:lnTo>
                                      <a:lnTo>
                                        <a:pt x="255" y="41"/>
                                      </a:lnTo>
                                      <a:lnTo>
                                        <a:pt x="295" y="41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  <a:moveTo>
                                        <a:pt x="295" y="41"/>
                                      </a:moveTo>
                                      <a:lnTo>
                                        <a:pt x="255" y="41"/>
                                      </a:lnTo>
                                      <a:lnTo>
                                        <a:pt x="470" y="255"/>
                                      </a:lnTo>
                                      <a:lnTo>
                                        <a:pt x="255" y="470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510" y="255"/>
                                      </a:lnTo>
                                      <a:lnTo>
                                        <a:pt x="295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25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6A4B4" id="Group 27" o:spid="_x0000_s1026" style="width:25.55pt;height:53.05pt;mso-position-horizontal-relative:char;mso-position-vertical-relative:line" coordsize="511,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">
                      <v:shape id="Picture 32" o:spid="_x0000_s1027" type="#_x0000_t75" style="position:absolute;left:88;top:153;width:302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TNBPEAAAA2wAAAA8AAABkcnMvZG93bnJldi54bWxEj0FrwkAUhO+F/oflFbw1m1YiJboJUqhI&#10;hYJa8frMPpNg9m3YXU3677uFgsdhZr5hFuVoOnEj51vLCl6SFARxZXXLtYLv/cfzGwgfkDV2lknB&#10;D3koi8eHBebaDryl2y7UIkLY56igCaHPpfRVQwZ9Ynvi6J2tMxiidLXUDocIN518TdOZNNhyXGiw&#10;p/eGqsvuahRsN9PPL7uang7taTj2G5fpmcyUmjyNyzmIQGO4h//ba60gy+DvS/wB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TNBPEAAAA2wAAAA8AAAAAAAAAAAAAAAAA&#10;nwIAAGRycy9kb3ducmV2LnhtbFBLBQYAAAAABAAEAPcAAACQAwAAAAA=&#10;">
                        <v:imagedata r:id="rId13" o:title=""/>
                      </v:shape>
                      <v:shape id="AutoShape 31" o:spid="_x0000_s1028" style="position:absolute;width:511;height:511;visibility:visible;mso-wrap-style:square;v-text-anchor:top" coordsize="51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F+sUA&#10;AADbAAAADwAAAGRycy9kb3ducmV2LnhtbESPQUvDQBSE70L/w/IK3uymBavEbkNbtXgSWi29PrOv&#10;SUj2bcy+tNFf7wqCx2FmvmEW2eAadaYuVJ4NTCcJKOLc24oLA+9vzzf3oIIgW2w8k4EvCpAtR1cL&#10;TK2/8I7OeylUhHBI0UAp0qZah7wkh2HiW+LonXznUKLsCm07vES4a/QsSebaYcVxocSWNiXl9b53&#10;Bo7555249fbwWn9jv+1d8vghT8Zcj4fVAyihQf7Df+0Xa+B2Dr9f4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4X6xQAAANsAAAAPAAAAAAAAAAAAAAAAAJgCAABkcnMv&#10;ZG93bnJldi54bWxQSwUGAAAAAAQABAD1AAAAigMAAAAA&#10;" path="m255,l,255,255,510r41,-40l255,470,40,255,255,40r40,l255,xm295,40r-40,l470,255,255,470r41,l510,255,295,40xe" fillcolor="#d9251d" stroked="f">
                        <v:path arrowok="t" o:connecttype="custom" o:connectlocs="255,0;0,255;255,510;296,470;255,470;40,255;255,40;295,40;255,0;295,40;255,40;470,255;255,470;296,470;510,255;295,40" o:connectangles="0,0,0,0,0,0,0,0,0,0,0,0,0,0,0,0"/>
                      </v:shape>
                      <v:shape id="Freeform 30" o:spid="_x0000_s1029" style="position:absolute;left:228;top:853;width:57;height:60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eGsMA&#10;AADbAAAADwAAAGRycy9kb3ducmV2LnhtbESPzWrCQBSF9wXfYbiCuzqx2Bqio4hQEVzVNgt3l8w1&#10;CWbuhJnRJD69Uyh0eTg/H2e16U0j7uR8bVnBbJqAIC6srrlU8PP9+ZqC8AFZY2OZFAzkYbMevaww&#10;07bjL7qfQiniCPsMFVQhtJmUvqjIoJ/aljh6F+sMhihdKbXDLo6bRr4lyYc0WHMkVNjSrqLierqZ&#10;CJnNt7xPu3x4HG45psd8OLtGqcm43y5BBOrDf/ivfdAK3hf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meGsMAAADbAAAADwAAAAAAAAAAAAAAAACYAgAAZHJzL2Rv&#10;d25yZXYueG1sUEsFBgAAAAAEAAQA9QAAAIgDAAAAAA==&#10;" path="m28,l,30r,3l15,56r2,2l20,59r2,l25,60r3,l31,60,56,30r,-6l31,,28,xe" fillcolor="black" stroked="f">
                        <v:path arrowok="t" o:connecttype="custom" o:connectlocs="28,854;0,884;0,887;15,910;17,912;20,913;22,913;25,914;28,914;31,914;56,884;56,878;31,854;28,854" o:connectangles="0,0,0,0,0,0,0,0,0,0,0,0,0,0"/>
                      </v:shape>
                      <v:shape id="Freeform 29" o:spid="_x0000_s1030" style="position:absolute;left:220;top:672;width:74;height:165;visibility:visible;mso-wrap-style:square;v-text-anchor:top" coordsize="7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9FMIA&#10;AADbAAAADwAAAGRycy9kb3ducmV2LnhtbERPTYvCMBC9C/6HMMJeRFMX1FKNIoKLyB60evA4NGNb&#10;bCalydraX785LOzx8b7X285U4kWNKy0rmE0jEMSZ1SXnCm7XwyQG4TyyxsoyKXiTg+1mOFhjom3L&#10;F3qlPhchhF2CCgrv60RKlxVk0E1tTRy4h20M+gCbXOoG2xBuKvkZRQtpsOTQUGBN+4KyZ/pjFJwe&#10;/fUrjw9ns7Tf43sb93cX9Up9jLrdCoSnzv+L/9xHrWAexoY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L0UwgAAANsAAAAPAAAAAAAAAAAAAAAAAJgCAABkcnMvZG93&#10;bnJldi54bWxQSwUGAAAAAAQABAD1AAAAhwMAAAAA&#10;" path="m37,l,24r,2l1,28,18,146r,4l21,155r1,2l23,158r1,1l25,160r2,1l28,162r2,1l32,164r1,l35,164r4,l41,164r1,l56,148r,-2l73,28r1,-2l74,22,73,20,41,,37,xe" fillcolor="black" stroked="f">
                        <v:path arrowok="t" o:connecttype="custom" o:connectlocs="37,673;0,697;0,699;1,701;18,819;18,823;21,828;22,830;23,831;24,832;25,833;27,834;28,835;30,836;32,837;33,837;35,837;39,837;41,837;42,837;56,821;56,819;73,701;74,699;74,695;73,693;41,673;37,673" o:connectangles="0,0,0,0,0,0,0,0,0,0,0,0,0,0,0,0,0,0,0,0,0,0,0,0,0,0,0,0"/>
                      </v:shape>
                      <v:shape id="AutoShape 28" o:spid="_x0000_s1031" style="position:absolute;top:550;width:511;height:511;visibility:visible;mso-wrap-style:square;v-text-anchor:top" coordsize="51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RiMUA&#10;AADbAAAADwAAAGRycy9kb3ducmV2LnhtbESPX0/CQBDE3038Dpc18U2ukIhSOIiiEp9I5E94XXpL&#10;29Dbq70tVD89Z2LC42RmfpOZzDpXqRM1ofRsoN9LQBFn3pacG9isPx6eQQVBtlh5JgM/FGA2vb2Z&#10;YGr9mb/otJJcRQiHFA0UInWqdcgKchh6viaO3sE3DiXKJte2wXOEu0oPkmSoHZYcFwqsaV5Qdly1&#10;zsAu+34S97rYLo+/2C5al7zt5d2Y+7vuZQxKqJNr+L/9aQ08juDvS/wBe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BGIxQAAANsAAAAPAAAAAAAAAAAAAAAAAJgCAABkcnMv&#10;ZG93bnJldi54bWxQSwUGAAAAAAQABAD1AAAAigMAAAAA&#10;" path="m255,l,255,255,510r41,-40l255,470,41,255,255,41r40,l255,xm295,41r-40,l470,255,255,470r41,l510,255,295,41xe" fillcolor="#d9251d" stroked="f">
                        <v:path arrowok="t" o:connecttype="custom" o:connectlocs="255,550;0,805;255,1060;296,1020;255,1020;41,805;255,591;295,591;255,550;295,591;255,591;470,805;255,1020;296,1020;510,805;295,591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  <w:vMerge w:val="restart"/>
            <w:tcBorders>
              <w:lef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F0013E">
        <w:trPr>
          <w:trHeight w:val="165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B53C12">
            <w:pPr>
              <w:pStyle w:val="TableParagraph"/>
              <w:spacing w:before="0" w:line="146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benzenesulfonate</w:t>
            </w: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6" w:lineRule="exact"/>
              <w:ind w:right="19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25155-30-0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B53C12">
            <w:pPr>
              <w:pStyle w:val="TableParagraph"/>
              <w:spacing w:before="0" w:line="146" w:lineRule="exact"/>
              <w:ind w:left="137" w:right="135"/>
              <w:rPr>
                <w:sz w:val="16"/>
              </w:rPr>
            </w:pPr>
            <w:r>
              <w:rPr>
                <w:sz w:val="16"/>
              </w:rPr>
              <w:t>Skin Irrit. 2 / H315</w:t>
            </w: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5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B53C12">
            <w:pPr>
              <w:pStyle w:val="TableParagraph"/>
              <w:spacing w:before="0" w:line="146" w:lineRule="exact"/>
              <w:ind w:left="137" w:right="135"/>
              <w:rPr>
                <w:sz w:val="16"/>
              </w:rPr>
            </w:pPr>
            <w:r>
              <w:rPr>
                <w:sz w:val="16"/>
              </w:rPr>
              <w:t>Eye Dam. 1 / H318</w:t>
            </w: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6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6" w:lineRule="exact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EC No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54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73" w:lineRule="exact"/>
              <w:ind w:right="2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246-680-4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53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77" w:line="157" w:lineRule="exact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REACH Reg.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5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6" w:lineRule="exact"/>
              <w:ind w:left="484" w:right="47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6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6" w:lineRule="exact"/>
              <w:ind w:left="484" w:right="473"/>
              <w:rPr>
                <w:sz w:val="16"/>
              </w:rPr>
            </w:pPr>
            <w:r>
              <w:rPr>
                <w:sz w:val="16"/>
              </w:rPr>
              <w:t>01-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166"/>
        </w:trPr>
        <w:tc>
          <w:tcPr>
            <w:tcW w:w="1490" w:type="dxa"/>
            <w:tcBorders>
              <w:top w:val="nil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top w:val="nil"/>
              <w:bottom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46" w:lineRule="exact"/>
              <w:ind w:right="1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2120088038-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  <w:bottom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  <w:tr w:rsidR="00F0013E">
        <w:trPr>
          <w:trHeight w:val="233"/>
        </w:trPr>
        <w:tc>
          <w:tcPr>
            <w:tcW w:w="1490" w:type="dxa"/>
            <w:tcBorders>
              <w:top w:val="nil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nil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0" w:line="173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51-xxxx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vMerge/>
            <w:tcBorders>
              <w:top w:val="nil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6" w:space="0" w:color="000000"/>
            </w:tcBorders>
          </w:tcPr>
          <w:p w:rsidR="00F0013E" w:rsidRDefault="00F0013E">
            <w:pPr>
              <w:rPr>
                <w:sz w:val="2"/>
                <w:szCs w:val="2"/>
              </w:rPr>
            </w:pPr>
          </w:p>
        </w:tc>
      </w:tr>
    </w:tbl>
    <w:p w:rsidR="00F0013E" w:rsidRDefault="00F0013E">
      <w:pPr>
        <w:pStyle w:val="BodyText"/>
        <w:spacing w:before="3"/>
        <w:ind w:left="0"/>
        <w:rPr>
          <w:sz w:val="8"/>
        </w:rPr>
      </w:pPr>
    </w:p>
    <w:p w:rsidR="00F0013E" w:rsidRDefault="00B53C12">
      <w:pPr>
        <w:pStyle w:val="Heading2"/>
        <w:spacing w:before="93"/>
        <w:ind w:firstLine="0"/>
      </w:pPr>
      <w:r>
        <w:t>Remarks</w:t>
      </w:r>
    </w:p>
    <w:p w:rsidR="00F0013E" w:rsidRDefault="00B53C12">
      <w:pPr>
        <w:spacing w:before="87" w:line="230" w:lineRule="auto"/>
        <w:ind w:left="790" w:right="185"/>
        <w:rPr>
          <w:sz w:val="15"/>
        </w:rPr>
      </w:pPr>
      <w:r>
        <w:rPr>
          <w:sz w:val="15"/>
        </w:rPr>
        <w:t>For</w:t>
      </w:r>
      <w:r>
        <w:rPr>
          <w:spacing w:val="-13"/>
          <w:sz w:val="15"/>
        </w:rPr>
        <w:t xml:space="preserve"> </w:t>
      </w:r>
      <w:r>
        <w:rPr>
          <w:sz w:val="15"/>
        </w:rPr>
        <w:t>full</w:t>
      </w:r>
      <w:r>
        <w:rPr>
          <w:spacing w:val="-13"/>
          <w:sz w:val="15"/>
        </w:rPr>
        <w:t xml:space="preserve"> </w:t>
      </w:r>
      <w:r>
        <w:rPr>
          <w:sz w:val="15"/>
        </w:rPr>
        <w:t>text</w:t>
      </w:r>
      <w:r>
        <w:rPr>
          <w:spacing w:val="-13"/>
          <w:sz w:val="15"/>
        </w:rPr>
        <w:t xml:space="preserve"> </w:t>
      </w:r>
      <w:r>
        <w:rPr>
          <w:sz w:val="15"/>
        </w:rPr>
        <w:t>of</w:t>
      </w:r>
      <w:r>
        <w:rPr>
          <w:spacing w:val="-13"/>
          <w:sz w:val="15"/>
        </w:rPr>
        <w:t xml:space="preserve"> </w:t>
      </w:r>
      <w:r>
        <w:rPr>
          <w:sz w:val="15"/>
        </w:rPr>
        <w:t>Hazard-</w:t>
      </w:r>
      <w:r>
        <w:rPr>
          <w:spacing w:val="-13"/>
          <w:sz w:val="15"/>
        </w:rPr>
        <w:t xml:space="preserve"> </w:t>
      </w:r>
      <w:r>
        <w:rPr>
          <w:sz w:val="15"/>
        </w:rPr>
        <w:t>and</w:t>
      </w:r>
      <w:r>
        <w:rPr>
          <w:spacing w:val="-13"/>
          <w:sz w:val="15"/>
        </w:rPr>
        <w:t xml:space="preserve"> </w:t>
      </w:r>
      <w:r>
        <w:rPr>
          <w:sz w:val="15"/>
        </w:rPr>
        <w:t>EU</w:t>
      </w:r>
      <w:r>
        <w:rPr>
          <w:spacing w:val="-13"/>
          <w:sz w:val="15"/>
        </w:rPr>
        <w:t xml:space="preserve"> </w:t>
      </w:r>
      <w:r>
        <w:rPr>
          <w:sz w:val="15"/>
        </w:rPr>
        <w:t>Hazard-statements:</w:t>
      </w:r>
      <w:r>
        <w:rPr>
          <w:spacing w:val="-13"/>
          <w:sz w:val="15"/>
        </w:rPr>
        <w:t xml:space="preserve"> </w:t>
      </w:r>
      <w:r>
        <w:rPr>
          <w:sz w:val="15"/>
        </w:rPr>
        <w:t>see</w:t>
      </w:r>
      <w:r>
        <w:rPr>
          <w:spacing w:val="-13"/>
          <w:sz w:val="15"/>
        </w:rPr>
        <w:t xml:space="preserve"> </w:t>
      </w:r>
      <w:r>
        <w:rPr>
          <w:sz w:val="15"/>
        </w:rPr>
        <w:t>SECTION</w:t>
      </w:r>
      <w:r>
        <w:rPr>
          <w:spacing w:val="-13"/>
          <w:sz w:val="15"/>
        </w:rPr>
        <w:t xml:space="preserve"> </w:t>
      </w:r>
      <w:r>
        <w:rPr>
          <w:sz w:val="15"/>
        </w:rPr>
        <w:t>16.</w:t>
      </w:r>
      <w:r>
        <w:rPr>
          <w:spacing w:val="16"/>
          <w:sz w:val="15"/>
        </w:rPr>
        <w:t xml:space="preserve"> </w:t>
      </w:r>
      <w:r>
        <w:rPr>
          <w:sz w:val="15"/>
        </w:rPr>
        <w:t>All</w:t>
      </w:r>
      <w:r>
        <w:rPr>
          <w:spacing w:val="-13"/>
          <w:sz w:val="15"/>
        </w:rPr>
        <w:t xml:space="preserve"> </w:t>
      </w:r>
      <w:r>
        <w:rPr>
          <w:sz w:val="15"/>
        </w:rPr>
        <w:t>the</w:t>
      </w:r>
      <w:r>
        <w:rPr>
          <w:spacing w:val="-13"/>
          <w:sz w:val="15"/>
        </w:rPr>
        <w:t xml:space="preserve"> </w:t>
      </w:r>
      <w:r>
        <w:rPr>
          <w:sz w:val="15"/>
        </w:rPr>
        <w:t>percentages</w:t>
      </w:r>
      <w:r>
        <w:rPr>
          <w:spacing w:val="-13"/>
          <w:sz w:val="15"/>
        </w:rPr>
        <w:t xml:space="preserve"> </w:t>
      </w:r>
      <w:r>
        <w:rPr>
          <w:sz w:val="15"/>
        </w:rPr>
        <w:t>given</w:t>
      </w:r>
      <w:r>
        <w:rPr>
          <w:spacing w:val="-13"/>
          <w:sz w:val="15"/>
        </w:rPr>
        <w:t xml:space="preserve"> </w:t>
      </w:r>
      <w:r>
        <w:rPr>
          <w:sz w:val="15"/>
        </w:rPr>
        <w:t>are</w:t>
      </w:r>
      <w:r>
        <w:rPr>
          <w:spacing w:val="-13"/>
          <w:sz w:val="15"/>
        </w:rPr>
        <w:t xml:space="preserve"> </w:t>
      </w:r>
      <w:r>
        <w:rPr>
          <w:sz w:val="15"/>
        </w:rPr>
        <w:t>percentages</w:t>
      </w:r>
      <w:r>
        <w:rPr>
          <w:spacing w:val="-13"/>
          <w:sz w:val="15"/>
        </w:rPr>
        <w:t xml:space="preserve"> </w:t>
      </w:r>
      <w:r>
        <w:rPr>
          <w:sz w:val="15"/>
        </w:rPr>
        <w:t>by</w:t>
      </w:r>
      <w:r>
        <w:rPr>
          <w:spacing w:val="-13"/>
          <w:sz w:val="15"/>
        </w:rPr>
        <w:t xml:space="preserve"> </w:t>
      </w:r>
      <w:r>
        <w:rPr>
          <w:sz w:val="15"/>
        </w:rPr>
        <w:t>weight</w:t>
      </w:r>
      <w:r>
        <w:rPr>
          <w:spacing w:val="-13"/>
          <w:sz w:val="15"/>
        </w:rPr>
        <w:t xml:space="preserve"> </w:t>
      </w:r>
      <w:r>
        <w:rPr>
          <w:sz w:val="15"/>
        </w:rPr>
        <w:t>unless</w:t>
      </w:r>
      <w:r>
        <w:rPr>
          <w:spacing w:val="-13"/>
          <w:sz w:val="15"/>
        </w:rPr>
        <w:t xml:space="preserve"> </w:t>
      </w:r>
      <w:r>
        <w:rPr>
          <w:sz w:val="15"/>
        </w:rPr>
        <w:t>stated</w:t>
      </w:r>
      <w:r>
        <w:rPr>
          <w:spacing w:val="-13"/>
          <w:sz w:val="15"/>
        </w:rPr>
        <w:t xml:space="preserve"> </w:t>
      </w:r>
      <w:r>
        <w:rPr>
          <w:sz w:val="15"/>
        </w:rPr>
        <w:t>other- wise.</w:t>
      </w:r>
    </w:p>
    <w:p w:rsidR="00F0013E" w:rsidRDefault="00F0013E">
      <w:pPr>
        <w:pStyle w:val="BodyText"/>
        <w:spacing w:before="7"/>
        <w:ind w:left="0"/>
      </w:pPr>
    </w:p>
    <w:p w:rsidR="00F0013E" w:rsidRDefault="00B53C12">
      <w:pPr>
        <w:pStyle w:val="Heading1"/>
        <w:spacing w:before="1"/>
      </w:pPr>
      <w:bookmarkStart w:id="33" w:name="_-_SECTION_4:_First_aid_measures"/>
      <w:bookmarkStart w:id="34" w:name="4.1_Description_of_first_aid_measures"/>
      <w:bookmarkEnd w:id="33"/>
      <w:bookmarkEnd w:id="34"/>
      <w:r>
        <w:t>SECTION 4: First aid measures</w:t>
      </w:r>
    </w:p>
    <w:p w:rsidR="00F0013E" w:rsidRDefault="00B53C12">
      <w:pPr>
        <w:pStyle w:val="Heading2"/>
        <w:numPr>
          <w:ilvl w:val="1"/>
          <w:numId w:val="11"/>
        </w:numPr>
        <w:tabs>
          <w:tab w:val="left" w:pos="750"/>
          <w:tab w:val="left" w:pos="751"/>
        </w:tabs>
      </w:pPr>
      <w:bookmarkStart w:id="35" w:name="General_notes"/>
      <w:bookmarkEnd w:id="35"/>
      <w:r>
        <w:t>Description of first aid measures</w:t>
      </w:r>
    </w:p>
    <w:p w:rsidR="00F0013E" w:rsidRDefault="00B53C12">
      <w:pPr>
        <w:pStyle w:val="Heading3"/>
        <w:spacing w:before="90"/>
      </w:pPr>
      <w:r>
        <w:t>General notes</w:t>
      </w:r>
    </w:p>
    <w:p w:rsidR="00F0013E" w:rsidRDefault="00B53C12">
      <w:pPr>
        <w:pStyle w:val="BodyText"/>
        <w:spacing w:before="31" w:line="230" w:lineRule="auto"/>
        <w:ind w:right="185"/>
      </w:pP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affected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unattended.</w:t>
      </w:r>
      <w:r>
        <w:rPr>
          <w:spacing w:val="18"/>
        </w:rPr>
        <w:t xml:space="preserve"> </w:t>
      </w:r>
      <w:r>
        <w:t>Remove</w:t>
      </w:r>
      <w:r>
        <w:rPr>
          <w:spacing w:val="-14"/>
        </w:rPr>
        <w:t xml:space="preserve"> </w:t>
      </w:r>
      <w:r>
        <w:t>victim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danger</w:t>
      </w:r>
      <w:r>
        <w:rPr>
          <w:spacing w:val="-14"/>
        </w:rPr>
        <w:t xml:space="preserve"> </w:t>
      </w:r>
      <w:r>
        <w:t>area.</w:t>
      </w:r>
      <w:r>
        <w:rPr>
          <w:spacing w:val="18"/>
        </w:rPr>
        <w:t xml:space="preserve"> </w:t>
      </w:r>
      <w:r>
        <w:t>Keep</w:t>
      </w:r>
      <w:r>
        <w:rPr>
          <w:spacing w:val="-14"/>
        </w:rPr>
        <w:t xml:space="preserve"> </w:t>
      </w:r>
      <w:r>
        <w:t>affected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warm,</w:t>
      </w:r>
      <w:r>
        <w:rPr>
          <w:spacing w:val="-14"/>
        </w:rPr>
        <w:t xml:space="preserve"> </w:t>
      </w:r>
      <w:r>
        <w:t>still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covered. Take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contaminated</w:t>
      </w:r>
      <w:r>
        <w:rPr>
          <w:spacing w:val="-12"/>
        </w:rPr>
        <w:t xml:space="preserve"> </w:t>
      </w:r>
      <w:r>
        <w:t>clothing.</w:t>
      </w:r>
      <w:r>
        <w:rPr>
          <w:spacing w:val="2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cases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doubt,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symptoms</w:t>
      </w:r>
      <w:r>
        <w:rPr>
          <w:spacing w:val="-12"/>
        </w:rPr>
        <w:t xml:space="preserve"> </w:t>
      </w:r>
      <w:r>
        <w:t>persist,</w:t>
      </w:r>
      <w:r>
        <w:rPr>
          <w:spacing w:val="-12"/>
        </w:rPr>
        <w:t xml:space="preserve"> </w:t>
      </w:r>
      <w:r>
        <w:t>seek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advice.</w:t>
      </w:r>
      <w:r>
        <w:rPr>
          <w:spacing w:val="2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case of</w:t>
      </w:r>
      <w:r>
        <w:rPr>
          <w:spacing w:val="-7"/>
        </w:rPr>
        <w:t xml:space="preserve"> </w:t>
      </w:r>
      <w:r>
        <w:t>unconsciousness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position.</w:t>
      </w:r>
      <w:r>
        <w:rPr>
          <w:spacing w:val="-7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mouth.</w:t>
      </w:r>
    </w:p>
    <w:p w:rsidR="00F0013E" w:rsidRDefault="00B53C12">
      <w:pPr>
        <w:pStyle w:val="Heading3"/>
      </w:pPr>
      <w:bookmarkStart w:id="36" w:name="Following_inhalation"/>
      <w:bookmarkEnd w:id="36"/>
      <w:r>
        <w:t>Following inhalation</w:t>
      </w:r>
    </w:p>
    <w:p w:rsidR="00F0013E" w:rsidRDefault="00B53C12">
      <w:pPr>
        <w:pStyle w:val="BodyText"/>
        <w:spacing w:before="31" w:line="230" w:lineRule="auto"/>
        <w:ind w:right="213"/>
      </w:pPr>
      <w:r>
        <w:t>Provide</w:t>
      </w:r>
      <w:r>
        <w:rPr>
          <w:spacing w:val="-12"/>
        </w:rPr>
        <w:t xml:space="preserve"> </w:t>
      </w:r>
      <w:r>
        <w:t>fresh</w:t>
      </w:r>
      <w:r>
        <w:rPr>
          <w:spacing w:val="-12"/>
        </w:rPr>
        <w:t xml:space="preserve"> </w:t>
      </w:r>
      <w:r>
        <w:t>air.</w:t>
      </w:r>
      <w:r>
        <w:rPr>
          <w:spacing w:val="2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breathing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irregular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stopped,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seek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start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aid</w:t>
      </w:r>
      <w:r>
        <w:rPr>
          <w:spacing w:val="-12"/>
        </w:rPr>
        <w:t xml:space="preserve"> </w:t>
      </w:r>
      <w:r>
        <w:t>actions.</w:t>
      </w:r>
      <w:r>
        <w:rPr>
          <w:spacing w:val="2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of respiratory tract irritation, consult a</w:t>
      </w:r>
      <w:r>
        <w:rPr>
          <w:spacing w:val="-27"/>
        </w:rPr>
        <w:t xml:space="preserve"> </w:t>
      </w:r>
      <w:r>
        <w:t>physician.</w:t>
      </w:r>
    </w:p>
    <w:p w:rsidR="00F0013E" w:rsidRDefault="00B53C12">
      <w:pPr>
        <w:pStyle w:val="Heading3"/>
      </w:pPr>
      <w:bookmarkStart w:id="37" w:name="Following_skin_contact"/>
      <w:bookmarkEnd w:id="37"/>
      <w:r>
        <w:t>Following skin contact</w:t>
      </w:r>
    </w:p>
    <w:p w:rsidR="00F0013E" w:rsidRDefault="00B53C12">
      <w:pPr>
        <w:pStyle w:val="BodyText"/>
      </w:pPr>
      <w:r>
        <w:t>Brush off loose particles from skin. Rinse skin with water/shower.</w:t>
      </w:r>
    </w:p>
    <w:p w:rsidR="00F0013E" w:rsidRDefault="00B53C12">
      <w:pPr>
        <w:pStyle w:val="Heading3"/>
      </w:pPr>
      <w:bookmarkStart w:id="38" w:name="Following_eye_contact"/>
      <w:bookmarkEnd w:id="38"/>
      <w:r>
        <w:t>Following eye contact</w:t>
      </w:r>
    </w:p>
    <w:p w:rsidR="00F0013E" w:rsidRDefault="00B53C12">
      <w:pPr>
        <w:pStyle w:val="BodyText"/>
        <w:spacing w:before="31" w:line="230" w:lineRule="auto"/>
      </w:pPr>
      <w:r>
        <w:t>Remove</w:t>
      </w:r>
      <w:r>
        <w:rPr>
          <w:spacing w:val="-14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lenses,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present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easy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do.</w:t>
      </w:r>
      <w:r>
        <w:rPr>
          <w:spacing w:val="-14"/>
        </w:rPr>
        <w:t xml:space="preserve"> </w:t>
      </w:r>
      <w:r>
        <w:t>Continue</w:t>
      </w:r>
      <w:r>
        <w:rPr>
          <w:spacing w:val="-14"/>
        </w:rPr>
        <w:t xml:space="preserve"> </w:t>
      </w:r>
      <w:r>
        <w:t>rinsing.</w:t>
      </w:r>
      <w:r>
        <w:rPr>
          <w:spacing w:val="20"/>
        </w:rPr>
        <w:t xml:space="preserve"> </w:t>
      </w:r>
      <w:r>
        <w:t>Irrigate</w:t>
      </w:r>
      <w:r>
        <w:rPr>
          <w:spacing w:val="-14"/>
        </w:rPr>
        <w:t xml:space="preserve"> </w:t>
      </w:r>
      <w:r>
        <w:t>copiously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clean,</w:t>
      </w:r>
      <w:r>
        <w:rPr>
          <w:spacing w:val="-14"/>
        </w:rPr>
        <w:t xml:space="preserve"> </w:t>
      </w:r>
      <w:r>
        <w:t>fresh</w:t>
      </w:r>
      <w:r>
        <w:rPr>
          <w:spacing w:val="-14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15 minutes, holding the eyelids</w:t>
      </w:r>
      <w:r>
        <w:rPr>
          <w:spacing w:val="-22"/>
        </w:rPr>
        <w:t xml:space="preserve"> </w:t>
      </w:r>
      <w:r>
        <w:t>apart.</w:t>
      </w:r>
    </w:p>
    <w:p w:rsidR="00F0013E" w:rsidRDefault="00B53C12">
      <w:pPr>
        <w:pStyle w:val="Heading3"/>
      </w:pPr>
      <w:bookmarkStart w:id="39" w:name="Following_ingestion"/>
      <w:bookmarkEnd w:id="39"/>
      <w:r>
        <w:t>Following ingestion</w:t>
      </w:r>
    </w:p>
    <w:p w:rsidR="00F0013E" w:rsidRDefault="00B53C12">
      <w:pPr>
        <w:pStyle w:val="BodyText"/>
        <w:spacing w:before="32" w:line="230" w:lineRule="auto"/>
        <w:ind w:right="103"/>
      </w:pPr>
      <w:r>
        <w:t>Rinse</w:t>
      </w:r>
      <w:r>
        <w:rPr>
          <w:spacing w:val="-12"/>
        </w:rPr>
        <w:t xml:space="preserve"> </w:t>
      </w:r>
      <w:r>
        <w:t>mouth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(only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conscious).</w:t>
      </w:r>
      <w:r>
        <w:rPr>
          <w:spacing w:val="2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induce</w:t>
      </w:r>
      <w:r>
        <w:rPr>
          <w:spacing w:val="-12"/>
        </w:rPr>
        <w:t xml:space="preserve"> </w:t>
      </w:r>
      <w:r>
        <w:t>vomiting.</w:t>
      </w:r>
      <w:r>
        <w:rPr>
          <w:spacing w:val="23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POISON</w:t>
      </w:r>
      <w:r>
        <w:rPr>
          <w:spacing w:val="-12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doctor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feel unwell.</w:t>
      </w:r>
    </w:p>
    <w:p w:rsidR="00F0013E" w:rsidRDefault="00B53C12">
      <w:pPr>
        <w:pStyle w:val="Heading2"/>
        <w:numPr>
          <w:ilvl w:val="1"/>
          <w:numId w:val="11"/>
        </w:numPr>
        <w:tabs>
          <w:tab w:val="left" w:pos="750"/>
          <w:tab w:val="left" w:pos="751"/>
        </w:tabs>
        <w:spacing w:before="137"/>
      </w:pPr>
      <w:bookmarkStart w:id="40" w:name="4.2_Most_important_symptoms_and_effects,"/>
      <w:bookmarkEnd w:id="40"/>
      <w:r>
        <w:t>Most important symptoms and effects, both acute and</w:t>
      </w:r>
      <w:r>
        <w:rPr>
          <w:spacing w:val="6"/>
        </w:rPr>
        <w:t xml:space="preserve"> </w:t>
      </w:r>
      <w:r>
        <w:t>delayed</w:t>
      </w:r>
    </w:p>
    <w:p w:rsidR="00F0013E" w:rsidRDefault="00B53C12">
      <w:pPr>
        <w:pStyle w:val="BodyText"/>
      </w:pPr>
      <w:r>
        <w:t>Symptoms and effects are not known to date.</w:t>
      </w:r>
    </w:p>
    <w:p w:rsidR="00F0013E" w:rsidRDefault="00B53C12">
      <w:pPr>
        <w:pStyle w:val="Heading2"/>
        <w:numPr>
          <w:ilvl w:val="1"/>
          <w:numId w:val="11"/>
        </w:numPr>
        <w:tabs>
          <w:tab w:val="left" w:pos="750"/>
          <w:tab w:val="left" w:pos="751"/>
        </w:tabs>
        <w:spacing w:before="137"/>
      </w:pPr>
      <w:bookmarkStart w:id="41" w:name="4.3_Indication_of_any_immediate_medical_"/>
      <w:bookmarkEnd w:id="41"/>
      <w:r>
        <w:t>Indication of any immediate medical attention and special treatment</w:t>
      </w:r>
      <w:r>
        <w:rPr>
          <w:spacing w:val="18"/>
        </w:rPr>
        <w:t xml:space="preserve"> </w:t>
      </w:r>
      <w:r>
        <w:t>needed</w:t>
      </w:r>
    </w:p>
    <w:p w:rsidR="00F0013E" w:rsidRDefault="00B53C12">
      <w:pPr>
        <w:pStyle w:val="BodyText"/>
      </w:pPr>
      <w:r>
        <w:t>For specialist advice physicians should contact the anti poison control centre.</w:t>
      </w:r>
    </w:p>
    <w:p w:rsidR="00F0013E" w:rsidRDefault="00F0013E">
      <w:pPr>
        <w:pStyle w:val="BodyText"/>
        <w:spacing w:before="2"/>
        <w:ind w:left="0"/>
      </w:pPr>
    </w:p>
    <w:p w:rsidR="00F0013E" w:rsidRDefault="00B53C12">
      <w:pPr>
        <w:pStyle w:val="Heading1"/>
      </w:pPr>
      <w:bookmarkStart w:id="42" w:name="_-_SECTION_5:_Firefighting_measures"/>
      <w:bookmarkStart w:id="43" w:name="5.1_Extinguishing_media"/>
      <w:bookmarkEnd w:id="42"/>
      <w:bookmarkEnd w:id="43"/>
      <w:r>
        <w:t>SECTION 5: Firefighting measures</w:t>
      </w:r>
    </w:p>
    <w:p w:rsidR="00F0013E" w:rsidRDefault="00B53C12">
      <w:pPr>
        <w:pStyle w:val="Heading2"/>
        <w:numPr>
          <w:ilvl w:val="1"/>
          <w:numId w:val="10"/>
        </w:numPr>
        <w:tabs>
          <w:tab w:val="left" w:pos="750"/>
          <w:tab w:val="left" w:pos="751"/>
        </w:tabs>
      </w:pPr>
      <w:bookmarkStart w:id="44" w:name="Suitable_extinguishing_media"/>
      <w:bookmarkEnd w:id="44"/>
      <w:r>
        <w:t>Extinguishing media</w:t>
      </w:r>
    </w:p>
    <w:p w:rsidR="00F0013E" w:rsidRDefault="00B53C12">
      <w:pPr>
        <w:pStyle w:val="Heading3"/>
        <w:spacing w:before="90"/>
      </w:pPr>
      <w:r>
        <w:t>Suitable extinguishing media</w:t>
      </w:r>
    </w:p>
    <w:p w:rsidR="00F0013E" w:rsidRDefault="00B53C12">
      <w:pPr>
        <w:pStyle w:val="BodyText"/>
      </w:pPr>
      <w:r>
        <w:t>Water; Foam; Dry extinguishing powder; ABC-powder</w:t>
      </w:r>
    </w:p>
    <w:p w:rsidR="00F0013E" w:rsidRDefault="00B53C12">
      <w:pPr>
        <w:pStyle w:val="Heading3"/>
      </w:pPr>
      <w:bookmarkStart w:id="45" w:name="Unsuitable_extinguishing_media"/>
      <w:bookmarkEnd w:id="45"/>
      <w:r>
        <w:t>Unsuitable extinguishing media</w:t>
      </w:r>
    </w:p>
    <w:p w:rsidR="00F0013E" w:rsidRDefault="00B53C12">
      <w:pPr>
        <w:pStyle w:val="BodyText"/>
      </w:pPr>
      <w:r>
        <w:t>Water jet.</w:t>
      </w:r>
    </w:p>
    <w:p w:rsidR="00F0013E" w:rsidRDefault="00F0013E">
      <w:pPr>
        <w:sectPr w:rsidR="00F0013E">
          <w:pgSz w:w="11900" w:h="16840"/>
          <w:pgMar w:top="218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6"/>
        <w:ind w:left="0"/>
        <w:rPr>
          <w:sz w:val="6"/>
        </w:rPr>
      </w:pPr>
    </w:p>
    <w:bookmarkStart w:id="46" w:name="7.2_Conditions_for_safe_storage,_includi"/>
    <w:bookmarkEnd w:id="46"/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5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BC5F3" id="Group 25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">
                <v:line id="Line 26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0013E" w:rsidRDefault="00B53C12">
      <w:pPr>
        <w:pStyle w:val="Heading2"/>
        <w:numPr>
          <w:ilvl w:val="1"/>
          <w:numId w:val="10"/>
        </w:numPr>
        <w:tabs>
          <w:tab w:val="left" w:pos="750"/>
          <w:tab w:val="left" w:pos="751"/>
        </w:tabs>
        <w:spacing w:before="77"/>
      </w:pPr>
      <w:r>
        <w:t>Special hazards arising from the substance or</w:t>
      </w:r>
      <w:r>
        <w:rPr>
          <w:spacing w:val="3"/>
        </w:rPr>
        <w:t xml:space="preserve"> </w:t>
      </w:r>
      <w:r>
        <w:t>mixture</w:t>
      </w:r>
    </w:p>
    <w:p w:rsidR="00F0013E" w:rsidRDefault="00B53C12">
      <w:pPr>
        <w:pStyle w:val="BodyText"/>
      </w:pPr>
      <w:r>
        <w:t>Deposited combustible dust has considerable explosion potential.</w:t>
      </w:r>
    </w:p>
    <w:p w:rsidR="00F0013E" w:rsidRDefault="00B53C12">
      <w:pPr>
        <w:pStyle w:val="Heading3"/>
      </w:pPr>
      <w:bookmarkStart w:id="47" w:name="Hazardous_combustion_products"/>
      <w:bookmarkEnd w:id="47"/>
      <w:r>
        <w:t>Hazardous combustion products</w:t>
      </w:r>
    </w:p>
    <w:p w:rsidR="00F0013E" w:rsidRDefault="00B53C12">
      <w:pPr>
        <w:pStyle w:val="BodyText"/>
      </w:pPr>
      <w:r>
        <w:t>During fire hazardous fumes/smoke could be produced.</w:t>
      </w:r>
    </w:p>
    <w:p w:rsidR="00F0013E" w:rsidRDefault="00B53C12">
      <w:pPr>
        <w:pStyle w:val="Heading2"/>
        <w:numPr>
          <w:ilvl w:val="1"/>
          <w:numId w:val="10"/>
        </w:numPr>
        <w:tabs>
          <w:tab w:val="left" w:pos="750"/>
          <w:tab w:val="left" w:pos="751"/>
        </w:tabs>
        <w:spacing w:before="136"/>
      </w:pPr>
      <w:bookmarkStart w:id="48" w:name="5.3_Advice_for_firefighters"/>
      <w:bookmarkEnd w:id="48"/>
      <w:r>
        <w:t>Advice for</w:t>
      </w:r>
      <w:r>
        <w:rPr>
          <w:spacing w:val="20"/>
        </w:rPr>
        <w:t xml:space="preserve"> </w:t>
      </w:r>
      <w:r>
        <w:t>firefighters</w:t>
      </w:r>
    </w:p>
    <w:p w:rsidR="00F0013E" w:rsidRDefault="00B53C12">
      <w:pPr>
        <w:pStyle w:val="BodyText"/>
        <w:spacing w:before="32" w:line="230" w:lineRule="auto"/>
        <w:ind w:right="186"/>
      </w:pPr>
      <w:r>
        <w:t>In</w:t>
      </w:r>
      <w:r>
        <w:rPr>
          <w:spacing w:val="-13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explosion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breathe</w:t>
      </w:r>
      <w:r>
        <w:rPr>
          <w:spacing w:val="-13"/>
        </w:rPr>
        <w:t xml:space="preserve"> </w:t>
      </w:r>
      <w:r>
        <w:t>fumes.</w:t>
      </w:r>
      <w:r>
        <w:rPr>
          <w:spacing w:val="20"/>
        </w:rPr>
        <w:t xml:space="preserve"> </w:t>
      </w:r>
      <w:r>
        <w:t>Co-ordinate</w:t>
      </w:r>
      <w:r>
        <w:rPr>
          <w:spacing w:val="-13"/>
        </w:rPr>
        <w:t xml:space="preserve"> </w:t>
      </w:r>
      <w:r>
        <w:t>firefighting</w:t>
      </w:r>
      <w:r>
        <w:rPr>
          <w:spacing w:val="-13"/>
        </w:rPr>
        <w:t xml:space="preserve"> </w:t>
      </w:r>
      <w:r>
        <w:t>measures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fire</w:t>
      </w:r>
      <w:r>
        <w:rPr>
          <w:spacing w:val="-13"/>
        </w:rPr>
        <w:t xml:space="preserve"> </w:t>
      </w:r>
      <w:r>
        <w:t>surroundings.</w:t>
      </w:r>
      <w:r>
        <w:rPr>
          <w:spacing w:val="2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allow firefighting</w:t>
      </w:r>
      <w:r>
        <w:rPr>
          <w:spacing w:val="-14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enter</w:t>
      </w:r>
      <w:r>
        <w:rPr>
          <w:spacing w:val="-14"/>
        </w:rPr>
        <w:t xml:space="preserve"> </w:t>
      </w:r>
      <w:r>
        <w:t>drains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courses.</w:t>
      </w:r>
      <w:r>
        <w:rPr>
          <w:spacing w:val="18"/>
        </w:rPr>
        <w:t xml:space="preserve"> </w:t>
      </w:r>
      <w:r>
        <w:t>Collect</w:t>
      </w:r>
      <w:r>
        <w:rPr>
          <w:spacing w:val="-14"/>
        </w:rPr>
        <w:t xml:space="preserve"> </w:t>
      </w:r>
      <w:r>
        <w:t>contaminated</w:t>
      </w:r>
      <w:r>
        <w:rPr>
          <w:spacing w:val="-14"/>
        </w:rPr>
        <w:t xml:space="preserve"> </w:t>
      </w:r>
      <w:r>
        <w:t>firefighting</w:t>
      </w:r>
      <w:r>
        <w:rPr>
          <w:spacing w:val="-14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separately.</w:t>
      </w:r>
      <w:r>
        <w:rPr>
          <w:spacing w:val="18"/>
        </w:rPr>
        <w:t xml:space="preserve"> </w:t>
      </w:r>
      <w:r>
        <w:t>Fight</w:t>
      </w:r>
      <w:r>
        <w:rPr>
          <w:spacing w:val="-14"/>
        </w:rPr>
        <w:t xml:space="preserve"> </w:t>
      </w:r>
      <w:r>
        <w:t>fire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normal</w:t>
      </w:r>
      <w:r>
        <w:rPr>
          <w:spacing w:val="-14"/>
        </w:rPr>
        <w:t xml:space="preserve"> </w:t>
      </w:r>
      <w:r>
        <w:t>pre- cautions from a reasonable</w:t>
      </w:r>
      <w:r>
        <w:rPr>
          <w:spacing w:val="-22"/>
        </w:rPr>
        <w:t xml:space="preserve"> </w:t>
      </w:r>
      <w:r>
        <w:t>distance.</w:t>
      </w:r>
    </w:p>
    <w:p w:rsidR="00F0013E" w:rsidRDefault="00B53C12">
      <w:pPr>
        <w:pStyle w:val="Heading3"/>
        <w:spacing w:before="96"/>
      </w:pPr>
      <w:bookmarkStart w:id="49" w:name="Special_protective_equipment_for_firefig"/>
      <w:bookmarkEnd w:id="49"/>
      <w:r>
        <w:t>Special protective equipment for firefighters</w:t>
      </w:r>
    </w:p>
    <w:p w:rsidR="00F0013E" w:rsidRDefault="00B53C12">
      <w:pPr>
        <w:pStyle w:val="BodyText"/>
      </w:pPr>
      <w:r>
        <w:t>Self-contained breathing apparatus (EN 133). Standard protective clothing for firefighters.</w:t>
      </w:r>
    </w:p>
    <w:p w:rsidR="00F0013E" w:rsidRDefault="00F0013E">
      <w:pPr>
        <w:pStyle w:val="BodyText"/>
        <w:spacing w:before="3"/>
        <w:ind w:left="0"/>
      </w:pPr>
    </w:p>
    <w:p w:rsidR="00F0013E" w:rsidRDefault="00B53C12">
      <w:pPr>
        <w:pStyle w:val="Heading1"/>
      </w:pPr>
      <w:bookmarkStart w:id="50" w:name="_-_SECTION_6:_Accidental_release_measure"/>
      <w:bookmarkEnd w:id="50"/>
      <w:r>
        <w:t>SECTION 6: Accidental release measures</w:t>
      </w:r>
    </w:p>
    <w:p w:rsidR="00F0013E" w:rsidRDefault="00B53C12">
      <w:pPr>
        <w:pStyle w:val="Heading2"/>
        <w:numPr>
          <w:ilvl w:val="1"/>
          <w:numId w:val="9"/>
        </w:numPr>
        <w:tabs>
          <w:tab w:val="left" w:pos="750"/>
          <w:tab w:val="left" w:pos="751"/>
        </w:tabs>
      </w:pPr>
      <w:bookmarkStart w:id="51" w:name="6.1_Personal_precautions,_protective_equ"/>
      <w:bookmarkEnd w:id="51"/>
      <w:r>
        <w:t>Personal precautions, protective equipment and emergency</w:t>
      </w:r>
      <w:r>
        <w:rPr>
          <w:spacing w:val="8"/>
        </w:rPr>
        <w:t xml:space="preserve"> </w:t>
      </w:r>
      <w:r>
        <w:t>procedures</w:t>
      </w:r>
    </w:p>
    <w:p w:rsidR="00F0013E" w:rsidRDefault="00B53C12">
      <w:pPr>
        <w:pStyle w:val="Heading3"/>
        <w:spacing w:before="90"/>
      </w:pPr>
      <w:bookmarkStart w:id="52" w:name="For_non-emergency_personnel"/>
      <w:bookmarkEnd w:id="52"/>
      <w:r>
        <w:t>For non-emergency personnel</w:t>
      </w:r>
    </w:p>
    <w:p w:rsidR="00F0013E" w:rsidRDefault="00B53C12">
      <w:pPr>
        <w:pStyle w:val="BodyText"/>
      </w:pPr>
      <w:r>
        <w:t>Remove persons to safety. Ventilate affected area. Control of dust.</w:t>
      </w:r>
    </w:p>
    <w:p w:rsidR="00F0013E" w:rsidRDefault="00B53C12">
      <w:pPr>
        <w:pStyle w:val="Heading3"/>
        <w:spacing w:before="96"/>
      </w:pPr>
      <w:bookmarkStart w:id="53" w:name="For_emergency_responders"/>
      <w:bookmarkEnd w:id="53"/>
      <w:r>
        <w:t>For emergency responders</w:t>
      </w:r>
    </w:p>
    <w:p w:rsidR="00F0013E" w:rsidRDefault="00B53C12">
      <w:pPr>
        <w:pStyle w:val="BodyText"/>
      </w:pPr>
      <w:r>
        <w:t>Wear breathing apparatus if exposed to vapours/dust/spray/gases. Use personal protective equipment as required.</w:t>
      </w:r>
    </w:p>
    <w:p w:rsidR="00F0013E" w:rsidRDefault="00B53C12">
      <w:pPr>
        <w:pStyle w:val="Heading2"/>
        <w:numPr>
          <w:ilvl w:val="1"/>
          <w:numId w:val="9"/>
        </w:numPr>
        <w:tabs>
          <w:tab w:val="left" w:pos="750"/>
          <w:tab w:val="left" w:pos="751"/>
        </w:tabs>
        <w:spacing w:before="137"/>
      </w:pPr>
      <w:bookmarkStart w:id="54" w:name="6.2_Environmental_precautions"/>
      <w:bookmarkEnd w:id="54"/>
      <w:r>
        <w:t>Environmental precautions</w:t>
      </w:r>
    </w:p>
    <w:p w:rsidR="00F0013E" w:rsidRDefault="00B53C12">
      <w:pPr>
        <w:pStyle w:val="BodyText"/>
      </w:pPr>
      <w:r>
        <w:t>Keep away from drains, surface and ground water. Retain contaminated washing water and dispose of it.</w:t>
      </w:r>
    </w:p>
    <w:p w:rsidR="00F0013E" w:rsidRDefault="00B53C12">
      <w:pPr>
        <w:pStyle w:val="Heading2"/>
        <w:numPr>
          <w:ilvl w:val="1"/>
          <w:numId w:val="9"/>
        </w:numPr>
        <w:tabs>
          <w:tab w:val="left" w:pos="750"/>
          <w:tab w:val="left" w:pos="751"/>
        </w:tabs>
        <w:spacing w:before="136"/>
      </w:pPr>
      <w:bookmarkStart w:id="55" w:name="6.3_Methods_and_material_for_containment"/>
      <w:bookmarkStart w:id="56" w:name="Advices_on_how_to_contain_a_spill"/>
      <w:bookmarkEnd w:id="55"/>
      <w:bookmarkEnd w:id="56"/>
      <w:r>
        <w:t>Methods and material for containment and cleaning</w:t>
      </w:r>
      <w:r>
        <w:rPr>
          <w:spacing w:val="3"/>
        </w:rPr>
        <w:t xml:space="preserve"> </w:t>
      </w:r>
      <w:r>
        <w:t>up</w:t>
      </w:r>
    </w:p>
    <w:p w:rsidR="00F0013E" w:rsidRDefault="00B53C12">
      <w:pPr>
        <w:pStyle w:val="Heading3"/>
        <w:spacing w:before="90"/>
      </w:pPr>
      <w:r>
        <w:t>Advices on how to contain a spill</w:t>
      </w:r>
    </w:p>
    <w:p w:rsidR="00F0013E" w:rsidRDefault="00B53C12">
      <w:pPr>
        <w:pStyle w:val="BodyText"/>
        <w:spacing w:before="26"/>
      </w:pPr>
      <w:r>
        <w:t>Covering of drains. Take up mechanically.</w:t>
      </w:r>
    </w:p>
    <w:p w:rsidR="00F0013E" w:rsidRDefault="00B53C12">
      <w:pPr>
        <w:pStyle w:val="Heading3"/>
        <w:spacing w:before="96"/>
      </w:pPr>
      <w:bookmarkStart w:id="57" w:name="Advices_on_how_to_clean_up_a_spill"/>
      <w:bookmarkEnd w:id="57"/>
      <w:r>
        <w:t>Advices on how to clean up a spill</w:t>
      </w:r>
    </w:p>
    <w:p w:rsidR="00F0013E" w:rsidRDefault="00B53C12">
      <w:pPr>
        <w:pStyle w:val="BodyText"/>
      </w:pPr>
      <w:r>
        <w:t>Take up mechanically.</w:t>
      </w:r>
    </w:p>
    <w:p w:rsidR="00F0013E" w:rsidRDefault="00B53C12">
      <w:pPr>
        <w:pStyle w:val="Heading3"/>
      </w:pPr>
      <w:bookmarkStart w:id="58" w:name="Other_information_relating_to_spills_and"/>
      <w:bookmarkEnd w:id="58"/>
      <w:r>
        <w:t>Other information relating to spills and releases</w:t>
      </w:r>
    </w:p>
    <w:p w:rsidR="00F0013E" w:rsidRDefault="00B53C12">
      <w:pPr>
        <w:pStyle w:val="BodyText"/>
      </w:pPr>
      <w:r>
        <w:t>Place in appropriate containers for disposal. Ventilate affected area.</w:t>
      </w:r>
    </w:p>
    <w:p w:rsidR="00F0013E" w:rsidRDefault="00B53C12">
      <w:pPr>
        <w:pStyle w:val="Heading2"/>
        <w:numPr>
          <w:ilvl w:val="1"/>
          <w:numId w:val="9"/>
        </w:numPr>
        <w:tabs>
          <w:tab w:val="left" w:pos="750"/>
          <w:tab w:val="left" w:pos="751"/>
        </w:tabs>
        <w:spacing w:before="136"/>
      </w:pPr>
      <w:bookmarkStart w:id="59" w:name="6.4_Reference_to_other_sections"/>
      <w:bookmarkEnd w:id="59"/>
      <w:r>
        <w:t>Reference to other sections</w:t>
      </w:r>
    </w:p>
    <w:p w:rsidR="00F0013E" w:rsidRDefault="00B53C12">
      <w:pPr>
        <w:pStyle w:val="BodyText"/>
        <w:spacing w:before="32" w:line="230" w:lineRule="auto"/>
        <w:ind w:right="167"/>
      </w:pPr>
      <w:r>
        <w:t>Hazardous</w:t>
      </w:r>
      <w:r>
        <w:rPr>
          <w:spacing w:val="-17"/>
        </w:rPr>
        <w:t xml:space="preserve"> </w:t>
      </w:r>
      <w:r>
        <w:t>combustion</w:t>
      </w:r>
      <w:r>
        <w:rPr>
          <w:spacing w:val="-17"/>
        </w:rPr>
        <w:t xml:space="preserve"> </w:t>
      </w:r>
      <w:r>
        <w:t>products:</w:t>
      </w:r>
      <w:r>
        <w:rPr>
          <w:spacing w:val="-17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5.</w:t>
      </w:r>
      <w:r>
        <w:rPr>
          <w:spacing w:val="15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protective</w:t>
      </w:r>
      <w:r>
        <w:rPr>
          <w:spacing w:val="-17"/>
        </w:rPr>
        <w:t xml:space="preserve"> </w:t>
      </w:r>
      <w:r>
        <w:t>equipment:</w:t>
      </w:r>
      <w:r>
        <w:rPr>
          <w:spacing w:val="-17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>
        <w:t>8.</w:t>
      </w:r>
      <w:r>
        <w:rPr>
          <w:spacing w:val="15"/>
        </w:rPr>
        <w:t xml:space="preserve"> </w:t>
      </w:r>
      <w:r>
        <w:t>Incompatible</w:t>
      </w:r>
      <w:r>
        <w:rPr>
          <w:spacing w:val="-17"/>
        </w:rPr>
        <w:t xml:space="preserve"> </w:t>
      </w:r>
      <w:r>
        <w:t>materials:</w:t>
      </w:r>
      <w:r>
        <w:rPr>
          <w:spacing w:val="-17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sec- tion 10. Disposal considerations: see section</w:t>
      </w:r>
      <w:r>
        <w:rPr>
          <w:spacing w:val="7"/>
        </w:rPr>
        <w:t xml:space="preserve"> </w:t>
      </w:r>
      <w:r>
        <w:t>13.</w:t>
      </w:r>
    </w:p>
    <w:p w:rsidR="00F0013E" w:rsidRDefault="00F0013E">
      <w:pPr>
        <w:pStyle w:val="BodyText"/>
        <w:spacing w:before="3"/>
        <w:ind w:left="0"/>
      </w:pPr>
    </w:p>
    <w:p w:rsidR="00F0013E" w:rsidRDefault="00B53C12">
      <w:pPr>
        <w:pStyle w:val="Heading1"/>
      </w:pPr>
      <w:bookmarkStart w:id="60" w:name="_-_SECTION_7:_Handling_and_storage"/>
      <w:bookmarkStart w:id="61" w:name="7.1_Precautions_for_safe_handling"/>
      <w:bookmarkEnd w:id="60"/>
      <w:bookmarkEnd w:id="61"/>
      <w:r>
        <w:t>SECTION 7: Handling and storage</w:t>
      </w:r>
    </w:p>
    <w:p w:rsidR="00F0013E" w:rsidRDefault="00B53C12">
      <w:pPr>
        <w:pStyle w:val="Heading2"/>
        <w:numPr>
          <w:ilvl w:val="1"/>
          <w:numId w:val="8"/>
        </w:numPr>
        <w:tabs>
          <w:tab w:val="left" w:pos="750"/>
          <w:tab w:val="left" w:pos="751"/>
        </w:tabs>
      </w:pPr>
      <w:bookmarkStart w:id="62" w:name="Recommendations"/>
      <w:bookmarkEnd w:id="62"/>
      <w:r>
        <w:t>Precautions for safe handling</w:t>
      </w:r>
    </w:p>
    <w:p w:rsidR="00F0013E" w:rsidRDefault="00B53C12">
      <w:pPr>
        <w:pStyle w:val="Heading3"/>
        <w:spacing w:before="90"/>
      </w:pPr>
      <w:bookmarkStart w:id="63" w:name="-_measures_to_prevent_fire_as_well_as_ae"/>
      <w:bookmarkEnd w:id="63"/>
      <w:r>
        <w:t>Recommendations</w:t>
      </w:r>
    </w:p>
    <w:p w:rsidR="00F0013E" w:rsidRDefault="00B53C12">
      <w:pPr>
        <w:pStyle w:val="ListParagraph"/>
        <w:numPr>
          <w:ilvl w:val="2"/>
          <w:numId w:val="8"/>
        </w:numPr>
        <w:tabs>
          <w:tab w:val="left" w:pos="867"/>
        </w:tabs>
        <w:spacing w:before="90"/>
        <w:rPr>
          <w:sz w:val="20"/>
        </w:rPr>
      </w:pPr>
      <w:r>
        <w:rPr>
          <w:sz w:val="20"/>
        </w:rPr>
        <w:t>measures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prevent</w:t>
      </w:r>
      <w:r>
        <w:rPr>
          <w:spacing w:val="-8"/>
          <w:sz w:val="20"/>
        </w:rPr>
        <w:t xml:space="preserve"> </w:t>
      </w:r>
      <w:r>
        <w:rPr>
          <w:sz w:val="20"/>
        </w:rPr>
        <w:t>fire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well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aerosol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dust</w:t>
      </w:r>
      <w:r>
        <w:rPr>
          <w:spacing w:val="-8"/>
          <w:sz w:val="20"/>
        </w:rPr>
        <w:t xml:space="preserve"> </w:t>
      </w:r>
      <w:r>
        <w:rPr>
          <w:sz w:val="20"/>
        </w:rPr>
        <w:t>generation</w:t>
      </w:r>
    </w:p>
    <w:p w:rsidR="00F0013E" w:rsidRDefault="00B53C12">
      <w:pPr>
        <w:pStyle w:val="BodyText"/>
        <w:spacing w:before="31" w:line="230" w:lineRule="auto"/>
        <w:ind w:right="502"/>
      </w:pPr>
      <w:r>
        <w:t>Use</w:t>
      </w:r>
      <w:r>
        <w:rPr>
          <w:spacing w:val="-16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ventilation.</w:t>
      </w:r>
      <w:r>
        <w:rPr>
          <w:spacing w:val="15"/>
        </w:rPr>
        <w:t xml:space="preserve"> </w:t>
      </w:r>
      <w:r>
        <w:t>Take</w:t>
      </w:r>
      <w:r>
        <w:rPr>
          <w:spacing w:val="-16"/>
        </w:rPr>
        <w:t xml:space="preserve"> </w:t>
      </w:r>
      <w:r>
        <w:t>precautionary</w:t>
      </w:r>
      <w:r>
        <w:rPr>
          <w:spacing w:val="-16"/>
        </w:rPr>
        <w:t xml:space="preserve"> </w:t>
      </w:r>
      <w:r>
        <w:t>measures</w:t>
      </w:r>
      <w:r>
        <w:rPr>
          <w:spacing w:val="-16"/>
        </w:rPr>
        <w:t xml:space="preserve"> </w:t>
      </w:r>
      <w:r>
        <w:t>against</w:t>
      </w:r>
      <w:r>
        <w:rPr>
          <w:spacing w:val="-16"/>
        </w:rPr>
        <w:t xml:space="preserve"> </w:t>
      </w:r>
      <w:r>
        <w:t>static</w:t>
      </w:r>
      <w:r>
        <w:rPr>
          <w:spacing w:val="-16"/>
        </w:rPr>
        <w:t xml:space="preserve"> </w:t>
      </w:r>
      <w:r>
        <w:t>discharge.</w:t>
      </w:r>
      <w:r>
        <w:rPr>
          <w:spacing w:val="15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well-ventilated</w:t>
      </w:r>
      <w:r>
        <w:rPr>
          <w:spacing w:val="-16"/>
        </w:rPr>
        <w:t xml:space="preserve"> </w:t>
      </w:r>
      <w:r>
        <w:t>areas. Ground/bond container and receiving</w:t>
      </w:r>
      <w:r>
        <w:rPr>
          <w:spacing w:val="-23"/>
        </w:rPr>
        <w:t xml:space="preserve"> </w:t>
      </w:r>
      <w:r>
        <w:t>equipment.</w:t>
      </w:r>
    </w:p>
    <w:p w:rsidR="00F0013E" w:rsidRDefault="00B53C12">
      <w:pPr>
        <w:pStyle w:val="Heading3"/>
        <w:numPr>
          <w:ilvl w:val="2"/>
          <w:numId w:val="8"/>
        </w:numPr>
        <w:tabs>
          <w:tab w:val="left" w:pos="867"/>
        </w:tabs>
      </w:pPr>
      <w:bookmarkStart w:id="64" w:name="-_specific_notes/details"/>
      <w:bookmarkEnd w:id="64"/>
      <w:r>
        <w:t>specific</w:t>
      </w:r>
      <w:r>
        <w:rPr>
          <w:spacing w:val="-7"/>
        </w:rPr>
        <w:t xml:space="preserve"> </w:t>
      </w:r>
      <w:r>
        <w:t>notes/details</w:t>
      </w:r>
    </w:p>
    <w:p w:rsidR="00F0013E" w:rsidRDefault="00B53C12">
      <w:pPr>
        <w:pStyle w:val="BodyText"/>
        <w:spacing w:before="32" w:line="230" w:lineRule="auto"/>
        <w:ind w:right="319"/>
      </w:pPr>
      <w:r>
        <w:t>Dust</w:t>
      </w:r>
      <w:r>
        <w:rPr>
          <w:spacing w:val="-13"/>
        </w:rPr>
        <w:t xml:space="preserve"> </w:t>
      </w:r>
      <w:r>
        <w:t>deposits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accumulate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deposition</w:t>
      </w:r>
      <w:r>
        <w:rPr>
          <w:spacing w:val="-13"/>
        </w:rPr>
        <w:t xml:space="preserve"> </w:t>
      </w:r>
      <w:r>
        <w:t>surfaces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technical</w:t>
      </w:r>
      <w:r>
        <w:rPr>
          <w:spacing w:val="-13"/>
        </w:rPr>
        <w:t xml:space="preserve"> </w:t>
      </w:r>
      <w:r>
        <w:t>room.</w:t>
      </w:r>
      <w:r>
        <w:rPr>
          <w:spacing w:val="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product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delivered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dust</w:t>
      </w:r>
      <w:r>
        <w:rPr>
          <w:spacing w:val="-13"/>
        </w:rPr>
        <w:t xml:space="preserve"> </w:t>
      </w:r>
      <w:r>
        <w:t>ex- plosion</w:t>
      </w:r>
      <w:r>
        <w:rPr>
          <w:spacing w:val="-7"/>
        </w:rPr>
        <w:t xml:space="preserve"> </w:t>
      </w:r>
      <w:r>
        <w:t>capable;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enrichment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dust</w:t>
      </w:r>
      <w:r>
        <w:rPr>
          <w:spacing w:val="-7"/>
        </w:rPr>
        <w:t xml:space="preserve"> </w:t>
      </w:r>
      <w:r>
        <w:t>however</w:t>
      </w:r>
      <w:r>
        <w:rPr>
          <w:spacing w:val="-7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danger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dust</w:t>
      </w:r>
      <w:r>
        <w:rPr>
          <w:spacing w:val="-7"/>
        </w:rPr>
        <w:t xml:space="preserve"> </w:t>
      </w:r>
      <w:r>
        <w:t>explosion.</w:t>
      </w:r>
    </w:p>
    <w:p w:rsidR="00F0013E" w:rsidRDefault="00B53C12">
      <w:pPr>
        <w:pStyle w:val="Heading3"/>
      </w:pPr>
      <w:bookmarkStart w:id="65" w:name="Advice_on_general_occupational_hygiene"/>
      <w:bookmarkEnd w:id="65"/>
      <w:r>
        <w:t>Advice on general occupational hygiene</w:t>
      </w:r>
    </w:p>
    <w:p w:rsidR="00F0013E" w:rsidRDefault="00B53C12">
      <w:pPr>
        <w:pStyle w:val="BodyText"/>
        <w:spacing w:before="32" w:line="230" w:lineRule="auto"/>
        <w:ind w:right="117"/>
      </w:pPr>
      <w:r>
        <w:t>Wash</w:t>
      </w:r>
      <w:r>
        <w:rPr>
          <w:spacing w:val="-14"/>
        </w:rPr>
        <w:t xml:space="preserve"> </w:t>
      </w:r>
      <w:r>
        <w:t>hands</w:t>
      </w:r>
      <w:r>
        <w:rPr>
          <w:spacing w:val="-14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use.</w:t>
      </w:r>
      <w:r>
        <w:rPr>
          <w:spacing w:val="20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eat,</w:t>
      </w:r>
      <w:r>
        <w:rPr>
          <w:spacing w:val="-14"/>
        </w:rPr>
        <w:t xml:space="preserve"> </w:t>
      </w:r>
      <w:r>
        <w:t>drink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smoke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areas.</w:t>
      </w:r>
      <w:r>
        <w:rPr>
          <w:spacing w:val="20"/>
        </w:rPr>
        <w:t xml:space="preserve"> </w:t>
      </w:r>
      <w:r>
        <w:t>Remove</w:t>
      </w:r>
      <w:r>
        <w:rPr>
          <w:spacing w:val="-14"/>
        </w:rPr>
        <w:t xml:space="preserve"> </w:t>
      </w:r>
      <w:r>
        <w:t>contaminated</w:t>
      </w:r>
      <w:r>
        <w:rPr>
          <w:spacing w:val="-14"/>
        </w:rPr>
        <w:t xml:space="preserve"> </w:t>
      </w:r>
      <w:r>
        <w:t>clothing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protective</w:t>
      </w:r>
      <w:r>
        <w:rPr>
          <w:spacing w:val="-14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t>be- fore entering eating areas. Never keep food or drink in the vicinity of chemicals. Never place chemicals in containers that are normally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drink.</w:t>
      </w:r>
      <w:r>
        <w:rPr>
          <w:spacing w:val="33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food,</w:t>
      </w:r>
      <w:r>
        <w:rPr>
          <w:spacing w:val="-7"/>
        </w:rPr>
        <w:t xml:space="preserve"> </w:t>
      </w:r>
      <w:r>
        <w:t>drink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feedingstuffs.</w:t>
      </w:r>
    </w:p>
    <w:p w:rsidR="00F0013E" w:rsidRDefault="00F0013E">
      <w:pPr>
        <w:spacing w:line="230" w:lineRule="auto"/>
        <w:sectPr w:rsidR="00F0013E">
          <w:pgSz w:w="11900" w:h="16840"/>
          <w:pgMar w:top="218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6"/>
        <w:ind w:left="0"/>
        <w:rPr>
          <w:sz w:val="6"/>
        </w:rPr>
      </w:pPr>
    </w:p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5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BF7A4" id="Group 23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">
                <v:line id="Line 24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F0013E" w:rsidRDefault="00B53C12">
      <w:pPr>
        <w:pStyle w:val="Heading2"/>
        <w:numPr>
          <w:ilvl w:val="1"/>
          <w:numId w:val="8"/>
        </w:numPr>
        <w:tabs>
          <w:tab w:val="left" w:pos="750"/>
          <w:tab w:val="left" w:pos="751"/>
        </w:tabs>
        <w:spacing w:before="77"/>
      </w:pPr>
      <w:r>
        <w:t>Conditions for safe storage, including any</w:t>
      </w:r>
      <w:r>
        <w:rPr>
          <w:spacing w:val="2"/>
        </w:rPr>
        <w:t xml:space="preserve"> </w:t>
      </w:r>
      <w:r>
        <w:t>incompatibilities</w:t>
      </w:r>
    </w:p>
    <w:p w:rsidR="00F0013E" w:rsidRDefault="00B53C12">
      <w:pPr>
        <w:pStyle w:val="Heading3"/>
        <w:spacing w:before="90"/>
      </w:pPr>
      <w:bookmarkStart w:id="66" w:name="Managing_of_associated_risks"/>
      <w:bookmarkEnd w:id="66"/>
      <w:r>
        <w:t>Managing of associated risks</w:t>
      </w:r>
    </w:p>
    <w:p w:rsidR="00F0013E" w:rsidRDefault="00B53C12">
      <w:pPr>
        <w:pStyle w:val="ListParagraph"/>
        <w:numPr>
          <w:ilvl w:val="2"/>
          <w:numId w:val="8"/>
        </w:numPr>
        <w:tabs>
          <w:tab w:val="left" w:pos="867"/>
        </w:tabs>
        <w:spacing w:before="90"/>
        <w:rPr>
          <w:sz w:val="20"/>
        </w:rPr>
      </w:pPr>
      <w:bookmarkStart w:id="67" w:name="-_explosive_atmospheres"/>
      <w:bookmarkEnd w:id="67"/>
      <w:r>
        <w:rPr>
          <w:sz w:val="20"/>
        </w:rPr>
        <w:t>explosive</w:t>
      </w:r>
      <w:r>
        <w:rPr>
          <w:spacing w:val="-7"/>
          <w:sz w:val="20"/>
        </w:rPr>
        <w:t xml:space="preserve"> </w:t>
      </w:r>
      <w:r>
        <w:rPr>
          <w:sz w:val="20"/>
        </w:rPr>
        <w:t>atmospheres</w:t>
      </w:r>
    </w:p>
    <w:p w:rsidR="00F0013E" w:rsidRDefault="00B53C12">
      <w:pPr>
        <w:pStyle w:val="BodyText"/>
      </w:pPr>
      <w:r>
        <w:t>Removal of dust deposits.</w:t>
      </w:r>
    </w:p>
    <w:p w:rsidR="00F0013E" w:rsidRDefault="00B53C12">
      <w:pPr>
        <w:pStyle w:val="Heading3"/>
        <w:numPr>
          <w:ilvl w:val="2"/>
          <w:numId w:val="8"/>
        </w:numPr>
        <w:tabs>
          <w:tab w:val="left" w:pos="867"/>
        </w:tabs>
      </w:pPr>
      <w:bookmarkStart w:id="68" w:name="-_flammability_hazards"/>
      <w:bookmarkEnd w:id="68"/>
      <w:r>
        <w:t>flammability</w:t>
      </w:r>
      <w:r>
        <w:rPr>
          <w:spacing w:val="-7"/>
        </w:rPr>
        <w:t xml:space="preserve"> </w:t>
      </w:r>
      <w:r>
        <w:t>hazards</w:t>
      </w:r>
    </w:p>
    <w:p w:rsidR="00F0013E" w:rsidRDefault="00B53C12">
      <w:pPr>
        <w:pStyle w:val="BodyText"/>
      </w:pPr>
      <w:r>
        <w:t>Keep away from sources of ignition - No smoking. Take precautionary measures against static discharge.</w:t>
      </w:r>
    </w:p>
    <w:p w:rsidR="00F0013E" w:rsidRDefault="00B53C12">
      <w:pPr>
        <w:pStyle w:val="Heading3"/>
        <w:numPr>
          <w:ilvl w:val="2"/>
          <w:numId w:val="8"/>
        </w:numPr>
        <w:tabs>
          <w:tab w:val="left" w:pos="867"/>
        </w:tabs>
        <w:spacing w:before="96"/>
      </w:pPr>
      <w:bookmarkStart w:id="69" w:name="-_incompatible_substances_or_mixtures"/>
      <w:bookmarkEnd w:id="69"/>
      <w:r>
        <w:t>incompatible substances or</w:t>
      </w:r>
      <w:r>
        <w:rPr>
          <w:spacing w:val="-20"/>
        </w:rPr>
        <w:t xml:space="preserve"> </w:t>
      </w:r>
      <w:r>
        <w:t>mixtures</w:t>
      </w:r>
    </w:p>
    <w:p w:rsidR="00F0013E" w:rsidRDefault="00B53C12">
      <w:pPr>
        <w:pStyle w:val="BodyText"/>
      </w:pPr>
      <w:r>
        <w:t>Observe hints for combined storage. Keep away from alkalis, oxidising substances, acids.</w:t>
      </w:r>
    </w:p>
    <w:p w:rsidR="00F0013E" w:rsidRDefault="00B53C12">
      <w:pPr>
        <w:pStyle w:val="Heading3"/>
      </w:pPr>
      <w:bookmarkStart w:id="70" w:name="Control_of_effects"/>
      <w:bookmarkStart w:id="71" w:name="Protect_against_external_exposure,_such_"/>
      <w:bookmarkEnd w:id="70"/>
      <w:bookmarkEnd w:id="71"/>
      <w:r>
        <w:t>Control of effects</w:t>
      </w:r>
    </w:p>
    <w:p w:rsidR="00F0013E" w:rsidRDefault="00B53C12">
      <w:pPr>
        <w:spacing w:before="90"/>
        <w:ind w:left="750"/>
        <w:rPr>
          <w:sz w:val="20"/>
        </w:rPr>
      </w:pPr>
      <w:r>
        <w:rPr>
          <w:sz w:val="20"/>
        </w:rPr>
        <w:t>Protect against external exposure, such as</w:t>
      </w:r>
    </w:p>
    <w:p w:rsidR="00F0013E" w:rsidRDefault="00B53C12">
      <w:pPr>
        <w:pStyle w:val="BodyText"/>
      </w:pPr>
      <w:r>
        <w:t>High temperatures.</w:t>
      </w:r>
    </w:p>
    <w:p w:rsidR="00F0013E" w:rsidRDefault="00B53C12">
      <w:pPr>
        <w:pStyle w:val="Heading3"/>
        <w:spacing w:before="96"/>
      </w:pPr>
      <w:bookmarkStart w:id="72" w:name="Consideration_of_other_advice"/>
      <w:bookmarkEnd w:id="72"/>
      <w:r>
        <w:t>Consideration of other advice</w:t>
      </w:r>
    </w:p>
    <w:p w:rsidR="00F0013E" w:rsidRDefault="00B53C12">
      <w:pPr>
        <w:pStyle w:val="BodyText"/>
      </w:pPr>
      <w:r>
        <w:t>Store in a well-ventilated place. Keep container tightly closed.</w:t>
      </w:r>
    </w:p>
    <w:p w:rsidR="00F0013E" w:rsidRDefault="00B53C12">
      <w:pPr>
        <w:pStyle w:val="Heading3"/>
        <w:numPr>
          <w:ilvl w:val="2"/>
          <w:numId w:val="8"/>
        </w:numPr>
        <w:tabs>
          <w:tab w:val="left" w:pos="867"/>
        </w:tabs>
      </w:pPr>
      <w:bookmarkStart w:id="73" w:name="-_ventilation_requirements"/>
      <w:bookmarkEnd w:id="73"/>
      <w:r>
        <w:t>ventilation</w:t>
      </w:r>
      <w:r>
        <w:rPr>
          <w:spacing w:val="-7"/>
        </w:rPr>
        <w:t xml:space="preserve"> </w:t>
      </w:r>
      <w:r>
        <w:t>requirements</w:t>
      </w:r>
    </w:p>
    <w:p w:rsidR="00F0013E" w:rsidRDefault="00B53C12">
      <w:pPr>
        <w:pStyle w:val="BodyText"/>
      </w:pPr>
      <w:r>
        <w:t>Use local and general ventilation.</w:t>
      </w:r>
    </w:p>
    <w:p w:rsidR="00F0013E" w:rsidRDefault="00B53C12">
      <w:pPr>
        <w:pStyle w:val="Heading2"/>
        <w:numPr>
          <w:ilvl w:val="1"/>
          <w:numId w:val="8"/>
        </w:numPr>
        <w:tabs>
          <w:tab w:val="left" w:pos="750"/>
          <w:tab w:val="left" w:pos="751"/>
        </w:tabs>
        <w:spacing w:before="136"/>
      </w:pPr>
      <w:bookmarkStart w:id="74" w:name="7.3_Specific_end_use(s)"/>
      <w:bookmarkEnd w:id="74"/>
      <w:r>
        <w:t>Specific end</w:t>
      </w:r>
      <w:r>
        <w:rPr>
          <w:spacing w:val="26"/>
        </w:rPr>
        <w:t xml:space="preserve"> </w:t>
      </w:r>
      <w:r>
        <w:t>use(s)</w:t>
      </w:r>
    </w:p>
    <w:p w:rsidR="00F0013E" w:rsidRDefault="00B53C12">
      <w:pPr>
        <w:pStyle w:val="BodyText"/>
        <w:spacing w:before="26"/>
      </w:pPr>
      <w:r>
        <w:t>There is no additional information.</w:t>
      </w:r>
    </w:p>
    <w:p w:rsidR="00F0013E" w:rsidRDefault="00F0013E">
      <w:pPr>
        <w:pStyle w:val="BodyText"/>
        <w:spacing w:before="2"/>
        <w:ind w:left="0"/>
      </w:pPr>
    </w:p>
    <w:p w:rsidR="00F0013E" w:rsidRDefault="00B53C12">
      <w:pPr>
        <w:pStyle w:val="Heading1"/>
      </w:pPr>
      <w:bookmarkStart w:id="75" w:name="_-_SECTION_8:_Exposure_controls/personal"/>
      <w:bookmarkStart w:id="76" w:name="8.1_Control_parameters"/>
      <w:bookmarkEnd w:id="75"/>
      <w:bookmarkEnd w:id="76"/>
      <w:r>
        <w:t>SECTION 8: Exposure controls/personal protection</w:t>
      </w:r>
    </w:p>
    <w:p w:rsidR="00F0013E" w:rsidRDefault="00B53C12">
      <w:pPr>
        <w:pStyle w:val="Heading2"/>
        <w:numPr>
          <w:ilvl w:val="1"/>
          <w:numId w:val="7"/>
        </w:numPr>
        <w:tabs>
          <w:tab w:val="left" w:pos="750"/>
          <w:tab w:val="left" w:pos="751"/>
        </w:tabs>
        <w:spacing w:after="4" w:line="333" w:lineRule="auto"/>
        <w:ind w:right="7719"/>
      </w:pPr>
      <w:bookmarkStart w:id="77" w:name="National_limit_values"/>
      <w:bookmarkEnd w:id="77"/>
      <w:r>
        <w:t>Control parameters</w:t>
      </w:r>
      <w:bookmarkStart w:id="78" w:name="_bookmark8"/>
      <w:bookmarkEnd w:id="78"/>
      <w:r>
        <w:t xml:space="preserve"> National limit</w:t>
      </w:r>
      <w:r>
        <w:rPr>
          <w:spacing w:val="15"/>
        </w:rPr>
        <w:t xml:space="preserve"> </w:t>
      </w:r>
      <w:r>
        <w:t>values</w:t>
      </w: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153"/>
        <w:gridCol w:w="1206"/>
        <w:gridCol w:w="862"/>
        <w:gridCol w:w="776"/>
        <w:gridCol w:w="948"/>
        <w:gridCol w:w="776"/>
        <w:gridCol w:w="948"/>
        <w:gridCol w:w="1206"/>
      </w:tblGrid>
      <w:tr w:rsidR="00F0013E">
        <w:trPr>
          <w:trHeight w:val="423"/>
        </w:trPr>
        <w:tc>
          <w:tcPr>
            <w:tcW w:w="9564" w:type="dxa"/>
            <w:gridSpan w:val="9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Occupational exposure limit values (Workplace Exposure Limits)</w:t>
            </w:r>
          </w:p>
        </w:tc>
      </w:tr>
      <w:tr w:rsidR="00F0013E">
        <w:trPr>
          <w:trHeight w:val="597"/>
        </w:trPr>
        <w:tc>
          <w:tcPr>
            <w:tcW w:w="689" w:type="dxa"/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235" w:right="98" w:hanging="109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Coun try</w:t>
            </w:r>
          </w:p>
        </w:tc>
        <w:tc>
          <w:tcPr>
            <w:tcW w:w="2153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470" w:right="461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agent</w:t>
            </w:r>
          </w:p>
        </w:tc>
        <w:tc>
          <w:tcPr>
            <w:tcW w:w="1206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284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CAS No</w:t>
            </w:r>
          </w:p>
        </w:tc>
        <w:tc>
          <w:tcPr>
            <w:tcW w:w="862" w:type="dxa"/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347" w:right="103" w:hanging="232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 xml:space="preserve">Identifi- </w:t>
            </w:r>
            <w:r>
              <w:rPr>
                <w:b/>
                <w:color w:val="020202"/>
                <w:w w:val="105"/>
                <w:sz w:val="17"/>
              </w:rPr>
              <w:t>er</w:t>
            </w:r>
          </w:p>
        </w:tc>
        <w:tc>
          <w:tcPr>
            <w:tcW w:w="776" w:type="dxa"/>
            <w:shd w:val="clear" w:color="auto" w:fill="A5A59F"/>
          </w:tcPr>
          <w:p w:rsidR="00F0013E" w:rsidRDefault="00B53C12">
            <w:pPr>
              <w:pStyle w:val="TableParagraph"/>
              <w:spacing w:before="122" w:line="191" w:lineRule="exact"/>
              <w:ind w:left="190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TWA</w:t>
            </w:r>
          </w:p>
          <w:p w:rsidR="00F0013E" w:rsidRDefault="00B53C12">
            <w:pPr>
              <w:pStyle w:val="TableParagraph"/>
              <w:spacing w:before="0" w:line="191" w:lineRule="exact"/>
              <w:ind w:left="148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[ppm]</w:t>
            </w:r>
          </w:p>
        </w:tc>
        <w:tc>
          <w:tcPr>
            <w:tcW w:w="948" w:type="dxa"/>
            <w:shd w:val="clear" w:color="auto" w:fill="A5A59F"/>
          </w:tcPr>
          <w:p w:rsidR="00F0013E" w:rsidRDefault="00B53C12">
            <w:pPr>
              <w:pStyle w:val="TableParagraph"/>
              <w:spacing w:before="122" w:line="191" w:lineRule="exact"/>
              <w:ind w:left="139" w:right="134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TWA</w:t>
            </w:r>
          </w:p>
          <w:p w:rsidR="00F0013E" w:rsidRDefault="00B53C12">
            <w:pPr>
              <w:pStyle w:val="TableParagraph"/>
              <w:spacing w:before="0" w:line="191" w:lineRule="exact"/>
              <w:ind w:left="139" w:right="13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[mg/m³]</w:t>
            </w:r>
          </w:p>
        </w:tc>
        <w:tc>
          <w:tcPr>
            <w:tcW w:w="776" w:type="dxa"/>
            <w:shd w:val="clear" w:color="auto" w:fill="A5A59F"/>
          </w:tcPr>
          <w:p w:rsidR="00F0013E" w:rsidRDefault="00B53C12">
            <w:pPr>
              <w:pStyle w:val="TableParagraph"/>
              <w:spacing w:before="122" w:line="191" w:lineRule="exact"/>
              <w:ind w:left="162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STEL</w:t>
            </w:r>
          </w:p>
          <w:p w:rsidR="00F0013E" w:rsidRDefault="00B53C12">
            <w:pPr>
              <w:pStyle w:val="TableParagraph"/>
              <w:spacing w:before="0" w:line="191" w:lineRule="exact"/>
              <w:ind w:left="146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[ppm]</w:t>
            </w:r>
          </w:p>
        </w:tc>
        <w:tc>
          <w:tcPr>
            <w:tcW w:w="948" w:type="dxa"/>
            <w:shd w:val="clear" w:color="auto" w:fill="A5A59F"/>
          </w:tcPr>
          <w:p w:rsidR="00F0013E" w:rsidRDefault="00B53C12">
            <w:pPr>
              <w:pStyle w:val="TableParagraph"/>
              <w:spacing w:before="122" w:line="191" w:lineRule="exact"/>
              <w:ind w:left="248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STEL</w:t>
            </w:r>
          </w:p>
          <w:p w:rsidR="00F0013E" w:rsidRDefault="00B53C12">
            <w:pPr>
              <w:pStyle w:val="TableParagraph"/>
              <w:spacing w:before="0" w:line="191" w:lineRule="exact"/>
              <w:ind w:left="155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[mg/m³]</w:t>
            </w:r>
          </w:p>
        </w:tc>
        <w:tc>
          <w:tcPr>
            <w:tcW w:w="1206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77" w:right="177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Source</w:t>
            </w:r>
          </w:p>
        </w:tc>
      </w:tr>
      <w:tr w:rsidR="00F0013E">
        <w:trPr>
          <w:trHeight w:val="303"/>
        </w:trPr>
        <w:tc>
          <w:tcPr>
            <w:tcW w:w="689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208" w:right="198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215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470" w:right="460"/>
              <w:rPr>
                <w:sz w:val="16"/>
              </w:rPr>
            </w:pPr>
            <w:r>
              <w:rPr>
                <w:sz w:val="16"/>
              </w:rPr>
              <w:t>dust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236" w:right="228"/>
              <w:rPr>
                <w:sz w:val="16"/>
              </w:rPr>
            </w:pPr>
            <w:r>
              <w:rPr>
                <w:sz w:val="16"/>
              </w:rPr>
              <w:t>WEL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77" w:right="177"/>
              <w:rPr>
                <w:sz w:val="16"/>
              </w:rPr>
            </w:pPr>
            <w:r>
              <w:rPr>
                <w:sz w:val="16"/>
              </w:rPr>
              <w:t>EH40/2005</w:t>
            </w:r>
          </w:p>
        </w:tc>
      </w:tr>
      <w:tr w:rsidR="00F0013E">
        <w:trPr>
          <w:trHeight w:val="335"/>
        </w:trPr>
        <w:tc>
          <w:tcPr>
            <w:tcW w:w="689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8" w:right="198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215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470" w:right="460"/>
              <w:rPr>
                <w:sz w:val="16"/>
              </w:rPr>
            </w:pPr>
            <w:r>
              <w:rPr>
                <w:sz w:val="16"/>
              </w:rPr>
              <w:t>dust</w:t>
            </w:r>
          </w:p>
        </w:tc>
        <w:tc>
          <w:tcPr>
            <w:tcW w:w="1206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36" w:right="228"/>
              <w:rPr>
                <w:sz w:val="16"/>
              </w:rPr>
            </w:pPr>
            <w:r>
              <w:rPr>
                <w:sz w:val="16"/>
              </w:rPr>
              <w:t>WEL</w:t>
            </w:r>
          </w:p>
        </w:tc>
        <w:tc>
          <w:tcPr>
            <w:tcW w:w="776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right="42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F0013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77" w:right="177"/>
              <w:rPr>
                <w:sz w:val="16"/>
              </w:rPr>
            </w:pPr>
            <w:r>
              <w:rPr>
                <w:sz w:val="16"/>
              </w:rPr>
              <w:t>EH40/2005</w:t>
            </w:r>
          </w:p>
        </w:tc>
      </w:tr>
    </w:tbl>
    <w:p w:rsidR="00F0013E" w:rsidRDefault="00B53C12">
      <w:pPr>
        <w:spacing w:before="61" w:after="13"/>
        <w:ind w:left="790"/>
        <w:rPr>
          <w:sz w:val="16"/>
        </w:rPr>
      </w:pPr>
      <w:r>
        <w:rPr>
          <w:sz w:val="16"/>
        </w:rPr>
        <w:t>Notation</w:t>
      </w:r>
    </w:p>
    <w:p w:rsidR="00F0013E" w:rsidRDefault="00AA6A75">
      <w:pPr>
        <w:pStyle w:val="BodyText"/>
        <w:spacing w:before="0" w:line="20" w:lineRule="exact"/>
        <w:ind w:left="78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72110" cy="6985"/>
                <wp:effectExtent l="5715" t="5080" r="12700" b="6985"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6985"/>
                          <a:chOff x="0" y="0"/>
                          <a:chExt cx="586" cy="11"/>
                        </a:xfrm>
                      </wpg:grpSpPr>
                      <wps:wsp>
                        <wps:cNvPr id="4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C1B72" id="Group 21" o:spid="_x0000_s1026" style="width:29.3pt;height:.55pt;mso-position-horizontal-relative:char;mso-position-vertical-relative:line" coordsize="58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">
                <v:line id="Line 22" o:spid="_x0000_s1027" style="position:absolute;visibility:visible;mso-wrap-style:square" from="0,5" to="5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8zpcEAAADbAAAADwAAAGRycy9kb3ducmV2LnhtbESPS6vCMBSE94L/IRzhbkRTH/ioRhGh&#10;4EbwuT80x7bYnJQmV+u/N4LgcpiZb5jlujGleFDtCssKBv0IBHFqdcGZgss56c1AOI+ssbRMCl7k&#10;YL1qt5YYa/vkIz1OPhMBwi5GBbn3VSylS3My6Pq2Ig7ezdYGfZB1JnWNzwA3pRxG0UQaLDgs5FjR&#10;Nqf0fvo3CqbbjR7Phslh5PZJ93otSm66iVJ/nWazAOGp8b/wt73TCsZz+Hw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HzOlwQAAANsAAAAPAAAAAAAAAAAAAAAA&#10;AKECAABkcnMvZG93bnJldi54bWxQSwUGAAAAAAQABAD5AAAAjwMAAAAA&#10;" strokeweight=".18814mm"/>
                <w10:anchorlock/>
              </v:group>
            </w:pict>
          </mc:Fallback>
        </mc:AlternateContent>
      </w:r>
    </w:p>
    <w:p w:rsidR="00F0013E" w:rsidRDefault="00B53C12">
      <w:pPr>
        <w:tabs>
          <w:tab w:val="left" w:pos="1746"/>
        </w:tabs>
        <w:spacing w:before="2" w:line="230" w:lineRule="auto"/>
        <w:ind w:left="1746" w:right="125" w:hanging="956"/>
        <w:rPr>
          <w:sz w:val="15"/>
        </w:rPr>
      </w:pPr>
      <w:r>
        <w:rPr>
          <w:sz w:val="15"/>
        </w:rPr>
        <w:t>STEL</w:t>
      </w:r>
      <w:r>
        <w:rPr>
          <w:sz w:val="15"/>
        </w:rPr>
        <w:tab/>
        <w:t>short-term</w:t>
      </w:r>
      <w:r>
        <w:rPr>
          <w:spacing w:val="-13"/>
          <w:sz w:val="15"/>
        </w:rPr>
        <w:t xml:space="preserve"> </w:t>
      </w:r>
      <w:r>
        <w:rPr>
          <w:sz w:val="15"/>
        </w:rPr>
        <w:t>exposure</w:t>
      </w:r>
      <w:r>
        <w:rPr>
          <w:spacing w:val="-13"/>
          <w:sz w:val="15"/>
        </w:rPr>
        <w:t xml:space="preserve"> </w:t>
      </w:r>
      <w:r>
        <w:rPr>
          <w:sz w:val="15"/>
        </w:rPr>
        <w:t>limit:</w:t>
      </w:r>
      <w:r>
        <w:rPr>
          <w:spacing w:val="-13"/>
          <w:sz w:val="15"/>
        </w:rPr>
        <w:t xml:space="preserve"> </w:t>
      </w:r>
      <w:r>
        <w:rPr>
          <w:sz w:val="15"/>
        </w:rPr>
        <w:t>a</w:t>
      </w:r>
      <w:r>
        <w:rPr>
          <w:spacing w:val="-13"/>
          <w:sz w:val="15"/>
        </w:rPr>
        <w:t xml:space="preserve"> </w:t>
      </w:r>
      <w:r>
        <w:rPr>
          <w:sz w:val="15"/>
        </w:rPr>
        <w:t>limit</w:t>
      </w:r>
      <w:r>
        <w:rPr>
          <w:spacing w:val="-13"/>
          <w:sz w:val="15"/>
        </w:rPr>
        <w:t xml:space="preserve"> </w:t>
      </w:r>
      <w:r>
        <w:rPr>
          <w:sz w:val="15"/>
        </w:rPr>
        <w:t>value</w:t>
      </w:r>
      <w:r>
        <w:rPr>
          <w:spacing w:val="-13"/>
          <w:sz w:val="15"/>
        </w:rPr>
        <w:t xml:space="preserve"> </w:t>
      </w:r>
      <w:r>
        <w:rPr>
          <w:sz w:val="15"/>
        </w:rPr>
        <w:t>above</w:t>
      </w:r>
      <w:r>
        <w:rPr>
          <w:spacing w:val="-13"/>
          <w:sz w:val="15"/>
        </w:rPr>
        <w:t xml:space="preserve"> </w:t>
      </w:r>
      <w:r>
        <w:rPr>
          <w:sz w:val="15"/>
        </w:rPr>
        <w:t>which</w:t>
      </w:r>
      <w:r>
        <w:rPr>
          <w:spacing w:val="-13"/>
          <w:sz w:val="15"/>
        </w:rPr>
        <w:t xml:space="preserve"> </w:t>
      </w:r>
      <w:r>
        <w:rPr>
          <w:sz w:val="15"/>
        </w:rPr>
        <w:t>exposure</w:t>
      </w:r>
      <w:r>
        <w:rPr>
          <w:spacing w:val="-13"/>
          <w:sz w:val="15"/>
        </w:rPr>
        <w:t xml:space="preserve"> </w:t>
      </w:r>
      <w:r>
        <w:rPr>
          <w:sz w:val="15"/>
        </w:rPr>
        <w:t>should</w:t>
      </w:r>
      <w:r>
        <w:rPr>
          <w:spacing w:val="-13"/>
          <w:sz w:val="15"/>
        </w:rPr>
        <w:t xml:space="preserve"> </w:t>
      </w:r>
      <w:r>
        <w:rPr>
          <w:sz w:val="15"/>
        </w:rPr>
        <w:t>not</w:t>
      </w:r>
      <w:r>
        <w:rPr>
          <w:spacing w:val="-13"/>
          <w:sz w:val="15"/>
        </w:rPr>
        <w:t xml:space="preserve"> </w:t>
      </w:r>
      <w:r>
        <w:rPr>
          <w:sz w:val="15"/>
        </w:rPr>
        <w:t>occur</w:t>
      </w:r>
      <w:r>
        <w:rPr>
          <w:spacing w:val="-13"/>
          <w:sz w:val="15"/>
        </w:rPr>
        <w:t xml:space="preserve"> </w:t>
      </w:r>
      <w:r>
        <w:rPr>
          <w:sz w:val="15"/>
        </w:rPr>
        <w:t>and</w:t>
      </w:r>
      <w:r>
        <w:rPr>
          <w:spacing w:val="-13"/>
          <w:sz w:val="15"/>
        </w:rPr>
        <w:t xml:space="preserve"> </w:t>
      </w:r>
      <w:r>
        <w:rPr>
          <w:sz w:val="15"/>
        </w:rPr>
        <w:t>which</w:t>
      </w:r>
      <w:r>
        <w:rPr>
          <w:spacing w:val="-13"/>
          <w:sz w:val="15"/>
        </w:rPr>
        <w:t xml:space="preserve"> </w:t>
      </w:r>
      <w:r>
        <w:rPr>
          <w:sz w:val="15"/>
        </w:rPr>
        <w:t>is</w:t>
      </w:r>
      <w:r>
        <w:rPr>
          <w:spacing w:val="-13"/>
          <w:sz w:val="15"/>
        </w:rPr>
        <w:t xml:space="preserve"> </w:t>
      </w:r>
      <w:r>
        <w:rPr>
          <w:sz w:val="15"/>
        </w:rPr>
        <w:t>related</w:t>
      </w:r>
      <w:r>
        <w:rPr>
          <w:spacing w:val="-13"/>
          <w:sz w:val="15"/>
        </w:rPr>
        <w:t xml:space="preserve"> </w:t>
      </w:r>
      <w:r>
        <w:rPr>
          <w:sz w:val="15"/>
        </w:rPr>
        <w:t>to</w:t>
      </w:r>
      <w:r>
        <w:rPr>
          <w:spacing w:val="-13"/>
          <w:sz w:val="15"/>
        </w:rPr>
        <w:t xml:space="preserve"> </w:t>
      </w:r>
      <w:r>
        <w:rPr>
          <w:sz w:val="15"/>
        </w:rPr>
        <w:t>a</w:t>
      </w:r>
      <w:r>
        <w:rPr>
          <w:spacing w:val="-13"/>
          <w:sz w:val="15"/>
        </w:rPr>
        <w:t xml:space="preserve"> </w:t>
      </w:r>
      <w:r>
        <w:rPr>
          <w:sz w:val="15"/>
        </w:rPr>
        <w:t>15-minute</w:t>
      </w:r>
      <w:r>
        <w:rPr>
          <w:spacing w:val="-13"/>
          <w:sz w:val="15"/>
        </w:rPr>
        <w:t xml:space="preserve"> </w:t>
      </w:r>
      <w:r>
        <w:rPr>
          <w:sz w:val="15"/>
        </w:rPr>
        <w:t>period</w:t>
      </w:r>
      <w:r>
        <w:rPr>
          <w:spacing w:val="-13"/>
          <w:sz w:val="15"/>
        </w:rPr>
        <w:t xml:space="preserve"> </w:t>
      </w:r>
      <w:r>
        <w:rPr>
          <w:sz w:val="15"/>
        </w:rPr>
        <w:t>unless</w:t>
      </w:r>
      <w:r>
        <w:rPr>
          <w:spacing w:val="-13"/>
          <w:sz w:val="15"/>
        </w:rPr>
        <w:t xml:space="preserve"> </w:t>
      </w:r>
      <w:r>
        <w:rPr>
          <w:sz w:val="15"/>
        </w:rPr>
        <w:t>oth- erwise</w:t>
      </w:r>
      <w:r>
        <w:rPr>
          <w:spacing w:val="-6"/>
          <w:sz w:val="15"/>
        </w:rPr>
        <w:t xml:space="preserve"> </w:t>
      </w:r>
      <w:r>
        <w:rPr>
          <w:sz w:val="15"/>
        </w:rPr>
        <w:t>specified</w:t>
      </w:r>
    </w:p>
    <w:p w:rsidR="00F0013E" w:rsidRDefault="00B53C12">
      <w:pPr>
        <w:tabs>
          <w:tab w:val="left" w:pos="1746"/>
        </w:tabs>
        <w:spacing w:line="230" w:lineRule="auto"/>
        <w:ind w:left="1746" w:right="209" w:hanging="956"/>
        <w:rPr>
          <w:sz w:val="15"/>
        </w:rPr>
      </w:pPr>
      <w:r>
        <w:rPr>
          <w:sz w:val="15"/>
        </w:rPr>
        <w:t>TWA</w:t>
      </w:r>
      <w:r>
        <w:rPr>
          <w:sz w:val="15"/>
        </w:rPr>
        <w:tab/>
        <w:t>time-weighted</w:t>
      </w:r>
      <w:r>
        <w:rPr>
          <w:spacing w:val="-15"/>
          <w:sz w:val="15"/>
        </w:rPr>
        <w:t xml:space="preserve"> </w:t>
      </w:r>
      <w:r>
        <w:rPr>
          <w:sz w:val="15"/>
        </w:rPr>
        <w:t>average</w:t>
      </w:r>
      <w:r>
        <w:rPr>
          <w:spacing w:val="-15"/>
          <w:sz w:val="15"/>
        </w:rPr>
        <w:t xml:space="preserve"> </w:t>
      </w:r>
      <w:r>
        <w:rPr>
          <w:sz w:val="15"/>
        </w:rPr>
        <w:t>(long-term</w:t>
      </w:r>
      <w:r>
        <w:rPr>
          <w:spacing w:val="-15"/>
          <w:sz w:val="15"/>
        </w:rPr>
        <w:t xml:space="preserve"> </w:t>
      </w:r>
      <w:r>
        <w:rPr>
          <w:sz w:val="15"/>
        </w:rPr>
        <w:t>exposure</w:t>
      </w:r>
      <w:r>
        <w:rPr>
          <w:spacing w:val="-15"/>
          <w:sz w:val="15"/>
        </w:rPr>
        <w:t xml:space="preserve"> </w:t>
      </w:r>
      <w:r>
        <w:rPr>
          <w:sz w:val="15"/>
        </w:rPr>
        <w:t>limit):</w:t>
      </w:r>
      <w:r>
        <w:rPr>
          <w:spacing w:val="-15"/>
          <w:sz w:val="15"/>
        </w:rPr>
        <w:t xml:space="preserve"> </w:t>
      </w:r>
      <w:r>
        <w:rPr>
          <w:sz w:val="15"/>
        </w:rPr>
        <w:t>measured</w:t>
      </w:r>
      <w:r>
        <w:rPr>
          <w:spacing w:val="-15"/>
          <w:sz w:val="15"/>
        </w:rPr>
        <w:t xml:space="preserve"> </w:t>
      </w:r>
      <w:r>
        <w:rPr>
          <w:sz w:val="15"/>
        </w:rPr>
        <w:t>or</w:t>
      </w:r>
      <w:r>
        <w:rPr>
          <w:spacing w:val="-15"/>
          <w:sz w:val="15"/>
        </w:rPr>
        <w:t xml:space="preserve"> </w:t>
      </w:r>
      <w:r>
        <w:rPr>
          <w:sz w:val="15"/>
        </w:rPr>
        <w:t>calculated</w:t>
      </w:r>
      <w:r>
        <w:rPr>
          <w:spacing w:val="-15"/>
          <w:sz w:val="15"/>
        </w:rPr>
        <w:t xml:space="preserve"> </w:t>
      </w:r>
      <w:r>
        <w:rPr>
          <w:sz w:val="15"/>
        </w:rPr>
        <w:t>in</w:t>
      </w:r>
      <w:r>
        <w:rPr>
          <w:spacing w:val="-15"/>
          <w:sz w:val="15"/>
        </w:rPr>
        <w:t xml:space="preserve"> </w:t>
      </w:r>
      <w:r>
        <w:rPr>
          <w:sz w:val="15"/>
        </w:rPr>
        <w:t>relation</w:t>
      </w:r>
      <w:r>
        <w:rPr>
          <w:spacing w:val="-15"/>
          <w:sz w:val="15"/>
        </w:rPr>
        <w:t xml:space="preserve"> </w:t>
      </w:r>
      <w:r>
        <w:rPr>
          <w:sz w:val="15"/>
        </w:rPr>
        <w:t>to</w:t>
      </w:r>
      <w:r>
        <w:rPr>
          <w:spacing w:val="-15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reference</w:t>
      </w:r>
      <w:r>
        <w:rPr>
          <w:spacing w:val="-15"/>
          <w:sz w:val="15"/>
        </w:rPr>
        <w:t xml:space="preserve"> </w:t>
      </w:r>
      <w:r>
        <w:rPr>
          <w:sz w:val="15"/>
        </w:rPr>
        <w:t>period</w:t>
      </w:r>
      <w:r>
        <w:rPr>
          <w:spacing w:val="-15"/>
          <w:sz w:val="15"/>
        </w:rPr>
        <w:t xml:space="preserve"> </w:t>
      </w:r>
      <w:r>
        <w:rPr>
          <w:sz w:val="15"/>
        </w:rPr>
        <w:t>of</w:t>
      </w:r>
      <w:r>
        <w:rPr>
          <w:spacing w:val="-15"/>
          <w:sz w:val="15"/>
        </w:rPr>
        <w:t xml:space="preserve"> </w:t>
      </w:r>
      <w:r>
        <w:rPr>
          <w:sz w:val="15"/>
        </w:rPr>
        <w:t>8</w:t>
      </w:r>
      <w:r>
        <w:rPr>
          <w:spacing w:val="-15"/>
          <w:sz w:val="15"/>
        </w:rPr>
        <w:t xml:space="preserve"> </w:t>
      </w:r>
      <w:r>
        <w:rPr>
          <w:sz w:val="15"/>
        </w:rPr>
        <w:t>hours</w:t>
      </w:r>
      <w:r>
        <w:rPr>
          <w:spacing w:val="-15"/>
          <w:sz w:val="15"/>
        </w:rPr>
        <w:t xml:space="preserve"> </w:t>
      </w:r>
      <w:r>
        <w:rPr>
          <w:sz w:val="15"/>
        </w:rPr>
        <w:t>time-weighted average</w:t>
      </w:r>
    </w:p>
    <w:p w:rsidR="00F0013E" w:rsidRDefault="00F0013E">
      <w:pPr>
        <w:pStyle w:val="BodyText"/>
        <w:spacing w:before="7"/>
        <w:ind w:left="0"/>
        <w:rPr>
          <w:sz w:val="22"/>
        </w:rPr>
      </w:pPr>
    </w:p>
    <w:p w:rsidR="00F0013E" w:rsidRDefault="00B53C12">
      <w:pPr>
        <w:pStyle w:val="Heading2"/>
        <w:spacing w:before="1"/>
        <w:ind w:firstLine="0"/>
      </w:pPr>
      <w:bookmarkStart w:id="79" w:name="Relevant_DNELs/DMELs/PNECs_and_other_thr"/>
      <w:bookmarkStart w:id="80" w:name="_bookmark9"/>
      <w:bookmarkEnd w:id="79"/>
      <w:bookmarkEnd w:id="80"/>
      <w:r>
        <w:t>Relevant DNELs/DMELs/PNECs and other threshold levels</w:t>
      </w:r>
    </w:p>
    <w:p w:rsidR="00F0013E" w:rsidRDefault="00F0013E">
      <w:pPr>
        <w:pStyle w:val="BodyText"/>
        <w:spacing w:before="0"/>
        <w:ind w:left="0"/>
        <w:rPr>
          <w:b/>
          <w:sz w:val="8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095"/>
        <w:gridCol w:w="896"/>
        <w:gridCol w:w="1095"/>
        <w:gridCol w:w="1692"/>
        <w:gridCol w:w="1493"/>
        <w:gridCol w:w="1493"/>
      </w:tblGrid>
      <w:tr w:rsidR="00F0013E">
        <w:trPr>
          <w:trHeight w:val="424"/>
        </w:trPr>
        <w:tc>
          <w:tcPr>
            <w:tcW w:w="9556" w:type="dxa"/>
            <w:gridSpan w:val="7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Relevant DNELs of components of the mixture</w:t>
            </w:r>
          </w:p>
        </w:tc>
      </w:tr>
      <w:tr w:rsidR="00F0013E">
        <w:trPr>
          <w:trHeight w:val="598"/>
        </w:trPr>
        <w:tc>
          <w:tcPr>
            <w:tcW w:w="1792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04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substance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18" w:right="10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CAS No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236" w:right="209" w:firstLine="19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End- point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354" w:right="109" w:hanging="225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Threshold level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117" w:firstLine="82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Protection goal, route of exposure</w:t>
            </w:r>
          </w:p>
        </w:tc>
        <w:tc>
          <w:tcPr>
            <w:tcW w:w="1493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32" w:right="118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Used in</w:t>
            </w:r>
          </w:p>
        </w:tc>
        <w:tc>
          <w:tcPr>
            <w:tcW w:w="1493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7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Exposure time</w:t>
            </w:r>
          </w:p>
        </w:tc>
      </w:tr>
      <w:tr w:rsidR="00F0013E">
        <w:trPr>
          <w:trHeight w:val="658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285 mg/m³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690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294" w:hanging="186"/>
              <w:jc w:val="left"/>
              <w:rPr>
                <w:sz w:val="16"/>
              </w:rPr>
            </w:pPr>
            <w:r>
              <w:rPr>
                <w:sz w:val="16"/>
              </w:rPr>
              <w:t>4,060 mg/kg bw/day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655"/>
        </w:trPr>
        <w:tc>
          <w:tcPr>
            <w:tcW w:w="1792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85 mg/m³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1148"/>
        </w:trPr>
        <w:tc>
          <w:tcPr>
            <w:tcW w:w="1792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294" w:hanging="186"/>
              <w:jc w:val="left"/>
              <w:rPr>
                <w:sz w:val="16"/>
              </w:rPr>
            </w:pPr>
            <w:r>
              <w:rPr>
                <w:sz w:val="16"/>
              </w:rPr>
              <w:t>2,440 mg/kg bw/day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</w:tbl>
    <w:p w:rsidR="00F0013E" w:rsidRDefault="00F0013E">
      <w:pPr>
        <w:spacing w:line="230" w:lineRule="auto"/>
        <w:rPr>
          <w:sz w:val="16"/>
        </w:rPr>
        <w:sectPr w:rsidR="00F0013E">
          <w:pgSz w:w="11900" w:h="16840"/>
          <w:pgMar w:top="2180" w:right="740" w:bottom="860" w:left="740" w:header="703" w:footer="673" w:gutter="0"/>
          <w:cols w:space="708"/>
        </w:sect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095"/>
        <w:gridCol w:w="896"/>
        <w:gridCol w:w="1095"/>
        <w:gridCol w:w="1692"/>
        <w:gridCol w:w="1493"/>
        <w:gridCol w:w="1493"/>
      </w:tblGrid>
      <w:tr w:rsidR="00F0013E">
        <w:trPr>
          <w:trHeight w:val="424"/>
        </w:trPr>
        <w:tc>
          <w:tcPr>
            <w:tcW w:w="9556" w:type="dxa"/>
            <w:gridSpan w:val="7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Relevant DNELs of components of the mixture</w:t>
            </w:r>
          </w:p>
        </w:tc>
      </w:tr>
      <w:tr w:rsidR="00F0013E">
        <w:trPr>
          <w:trHeight w:val="595"/>
        </w:trPr>
        <w:tc>
          <w:tcPr>
            <w:tcW w:w="1792" w:type="dxa"/>
            <w:tcBorders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04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substance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18" w:right="10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CAS No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236" w:right="209" w:firstLine="19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End- point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354" w:right="109" w:hanging="225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Threshold level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117" w:firstLine="82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Protection goal, route of exposure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32" w:right="118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Used in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7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Exposure time</w:t>
            </w:r>
          </w:p>
        </w:tc>
      </w:tr>
      <w:tr w:rsidR="00F0013E">
        <w:trPr>
          <w:trHeight w:val="653"/>
        </w:trPr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294" w:right="109" w:hanging="75"/>
              <w:jc w:val="left"/>
              <w:rPr>
                <w:sz w:val="16"/>
              </w:rPr>
            </w:pPr>
            <w:r>
              <w:rPr>
                <w:sz w:val="16"/>
              </w:rPr>
              <w:t>24 mg/kg bw/day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human, oral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511"/>
        </w:trPr>
        <w:tc>
          <w:tcPr>
            <w:tcW w:w="1792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21" w:right="109"/>
              <w:rPr>
                <w:sz w:val="16"/>
              </w:rPr>
            </w:pPr>
            <w:r>
              <w:rPr>
                <w:sz w:val="16"/>
              </w:rPr>
              <w:t>52 mg/m³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482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21" w:right="109"/>
              <w:rPr>
                <w:sz w:val="16"/>
              </w:rPr>
            </w:pPr>
            <w:r>
              <w:rPr>
                <w:sz w:val="16"/>
              </w:rPr>
              <w:t>52 mg/m³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517" w:hanging="332"/>
              <w:jc w:val="left"/>
              <w:rPr>
                <w:sz w:val="16"/>
              </w:rPr>
            </w:pPr>
            <w:r>
              <w:rPr>
                <w:sz w:val="16"/>
              </w:rPr>
              <w:t>acute - systemic effects</w:t>
            </w:r>
          </w:p>
        </w:tc>
      </w:tr>
      <w:tr w:rsidR="00F0013E">
        <w:trPr>
          <w:trHeight w:val="511"/>
        </w:trPr>
        <w:tc>
          <w:tcPr>
            <w:tcW w:w="1792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21" w:right="109"/>
              <w:rPr>
                <w:sz w:val="16"/>
              </w:rPr>
            </w:pPr>
            <w:r>
              <w:rPr>
                <w:sz w:val="16"/>
              </w:rPr>
              <w:t>52 mg/m³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82" w:hanging="426"/>
              <w:jc w:val="left"/>
              <w:rPr>
                <w:sz w:val="16"/>
              </w:rPr>
            </w:pPr>
            <w:r>
              <w:rPr>
                <w:sz w:val="16"/>
              </w:rPr>
              <w:t>chronic - local ef- fects</w:t>
            </w:r>
          </w:p>
        </w:tc>
      </w:tr>
      <w:tr w:rsidR="00F0013E">
        <w:trPr>
          <w:trHeight w:val="479"/>
        </w:trPr>
        <w:tc>
          <w:tcPr>
            <w:tcW w:w="1792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21" w:right="109"/>
              <w:rPr>
                <w:sz w:val="16"/>
              </w:rPr>
            </w:pPr>
            <w:r>
              <w:rPr>
                <w:sz w:val="16"/>
              </w:rPr>
              <w:t>52 mg/m³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582" w:hanging="364"/>
              <w:jc w:val="left"/>
              <w:rPr>
                <w:sz w:val="16"/>
              </w:rPr>
            </w:pPr>
            <w:r>
              <w:rPr>
                <w:sz w:val="16"/>
              </w:rPr>
              <w:t>acute - local ef- fects</w:t>
            </w:r>
          </w:p>
        </w:tc>
      </w:tr>
      <w:tr w:rsidR="00F0013E">
        <w:trPr>
          <w:trHeight w:val="514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294" w:hanging="139"/>
              <w:jc w:val="left"/>
              <w:rPr>
                <w:sz w:val="16"/>
              </w:rPr>
            </w:pPr>
            <w:r>
              <w:rPr>
                <w:sz w:val="16"/>
              </w:rPr>
              <w:t>57.2 mg/kg bw/day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482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294" w:right="109" w:hanging="75"/>
              <w:jc w:val="left"/>
              <w:rPr>
                <w:sz w:val="16"/>
              </w:rPr>
            </w:pPr>
            <w:r>
              <w:rPr>
                <w:sz w:val="16"/>
              </w:rPr>
              <w:t>80 mg/kg bw/day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worker (industry)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517" w:hanging="332"/>
              <w:jc w:val="left"/>
              <w:rPr>
                <w:sz w:val="16"/>
              </w:rPr>
            </w:pPr>
            <w:r>
              <w:rPr>
                <w:sz w:val="16"/>
              </w:rPr>
              <w:t>acute - systemic effects</w:t>
            </w:r>
          </w:p>
        </w:tc>
      </w:tr>
      <w:tr w:rsidR="00F0013E">
        <w:trPr>
          <w:trHeight w:val="511"/>
        </w:trPr>
        <w:tc>
          <w:tcPr>
            <w:tcW w:w="1792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21" w:right="109"/>
              <w:rPr>
                <w:sz w:val="16"/>
              </w:rPr>
            </w:pPr>
            <w:r>
              <w:rPr>
                <w:sz w:val="16"/>
              </w:rPr>
              <w:t>26 mg/m³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477"/>
        </w:trPr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21" w:right="109"/>
              <w:rPr>
                <w:sz w:val="16"/>
              </w:rPr>
            </w:pPr>
            <w:r>
              <w:rPr>
                <w:sz w:val="16"/>
              </w:rPr>
              <w:t>26 mg/m³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517" w:hanging="332"/>
              <w:jc w:val="left"/>
              <w:rPr>
                <w:sz w:val="16"/>
              </w:rPr>
            </w:pPr>
            <w:r>
              <w:rPr>
                <w:sz w:val="16"/>
              </w:rPr>
              <w:t>acute - systemic effects</w:t>
            </w:r>
          </w:p>
        </w:tc>
      </w:tr>
      <w:tr w:rsidR="00F0013E">
        <w:trPr>
          <w:trHeight w:val="509"/>
        </w:trPr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21" w:right="109"/>
              <w:rPr>
                <w:sz w:val="16"/>
              </w:rPr>
            </w:pPr>
            <w:r>
              <w:rPr>
                <w:sz w:val="16"/>
              </w:rPr>
              <w:t>26 mg/m³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582" w:hanging="426"/>
              <w:jc w:val="left"/>
              <w:rPr>
                <w:sz w:val="16"/>
              </w:rPr>
            </w:pPr>
            <w:r>
              <w:rPr>
                <w:sz w:val="16"/>
              </w:rPr>
              <w:t>chronic - local ef- fects</w:t>
            </w:r>
          </w:p>
        </w:tc>
      </w:tr>
      <w:tr w:rsidR="00F0013E">
        <w:trPr>
          <w:trHeight w:val="479"/>
        </w:trPr>
        <w:tc>
          <w:tcPr>
            <w:tcW w:w="1792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21" w:right="109"/>
              <w:rPr>
                <w:sz w:val="16"/>
              </w:rPr>
            </w:pPr>
            <w:r>
              <w:rPr>
                <w:sz w:val="16"/>
              </w:rPr>
              <w:t>26 mg/m³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human, inhalatory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582" w:hanging="364"/>
              <w:jc w:val="left"/>
              <w:rPr>
                <w:sz w:val="16"/>
              </w:rPr>
            </w:pPr>
            <w:r>
              <w:rPr>
                <w:sz w:val="16"/>
              </w:rPr>
              <w:t>acute - local ef- fects</w:t>
            </w:r>
          </w:p>
        </w:tc>
      </w:tr>
      <w:tr w:rsidR="00F0013E">
        <w:trPr>
          <w:trHeight w:val="513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294" w:hanging="139"/>
              <w:jc w:val="left"/>
              <w:rPr>
                <w:sz w:val="16"/>
              </w:rPr>
            </w:pPr>
            <w:r>
              <w:rPr>
                <w:sz w:val="16"/>
              </w:rPr>
              <w:t>28.6 mg/kg bw/day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482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294" w:right="109" w:hanging="75"/>
              <w:jc w:val="left"/>
              <w:rPr>
                <w:sz w:val="16"/>
              </w:rPr>
            </w:pPr>
            <w:r>
              <w:rPr>
                <w:sz w:val="16"/>
              </w:rPr>
              <w:t>40 mg/kg bw/day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dermal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517" w:hanging="332"/>
              <w:jc w:val="left"/>
              <w:rPr>
                <w:sz w:val="16"/>
              </w:rPr>
            </w:pPr>
            <w:r>
              <w:rPr>
                <w:sz w:val="16"/>
              </w:rPr>
              <w:t>acute - systemic effects</w:t>
            </w:r>
          </w:p>
        </w:tc>
      </w:tr>
      <w:tr w:rsidR="00F0013E">
        <w:trPr>
          <w:trHeight w:val="513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294" w:right="109" w:hanging="75"/>
              <w:jc w:val="left"/>
              <w:rPr>
                <w:sz w:val="16"/>
              </w:rPr>
            </w:pPr>
            <w:r>
              <w:rPr>
                <w:sz w:val="16"/>
              </w:rPr>
              <w:t>13 mg/kg bw/day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oral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17" w:hanging="394"/>
              <w:jc w:val="left"/>
              <w:rPr>
                <w:sz w:val="16"/>
              </w:rPr>
            </w:pPr>
            <w:r>
              <w:rPr>
                <w:sz w:val="16"/>
              </w:rPr>
              <w:t>chronic - systemic effects</w:t>
            </w:r>
          </w:p>
        </w:tc>
      </w:tr>
      <w:tr w:rsidR="00F0013E">
        <w:trPr>
          <w:trHeight w:val="482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294" w:right="109" w:hanging="75"/>
              <w:jc w:val="left"/>
              <w:rPr>
                <w:sz w:val="16"/>
              </w:rPr>
            </w:pPr>
            <w:r>
              <w:rPr>
                <w:sz w:val="16"/>
              </w:rPr>
              <w:t>13 mg/kg bw/day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human, oral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324" w:hanging="203"/>
              <w:jc w:val="left"/>
              <w:rPr>
                <w:sz w:val="16"/>
              </w:rPr>
            </w:pPr>
            <w:r>
              <w:rPr>
                <w:sz w:val="16"/>
              </w:rPr>
              <w:t>consumer (private households)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517" w:hanging="332"/>
              <w:jc w:val="left"/>
              <w:rPr>
                <w:sz w:val="16"/>
              </w:rPr>
            </w:pPr>
            <w:r>
              <w:rPr>
                <w:sz w:val="16"/>
              </w:rPr>
              <w:t>acute - systemic effects</w:t>
            </w:r>
          </w:p>
        </w:tc>
      </w:tr>
    </w:tbl>
    <w:p w:rsidR="00F0013E" w:rsidRDefault="00AA6A75">
      <w:pPr>
        <w:pStyle w:val="BodyText"/>
        <w:spacing w:before="0"/>
        <w:ind w:left="0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39472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8857615</wp:posOffset>
                </wp:positionV>
                <wp:extent cx="0" cy="101600"/>
                <wp:effectExtent l="18415" t="18415" r="19685" b="22860"/>
                <wp:wrapNone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FFDA" id="Line 20" o:spid="_x0000_s1026" style="position:absolute;z-index:-7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7pt,697.45pt" to="300.7pt,7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" strokecolor="#e0e0e0" strokeweight="2.22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39496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9502775</wp:posOffset>
                </wp:positionV>
                <wp:extent cx="0" cy="101600"/>
                <wp:effectExtent l="18415" t="15875" r="19685" b="15875"/>
                <wp:wrapNone/>
                <wp:docPr id="4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D6DD" id="Line 19" o:spid="_x0000_s1026" style="position:absolute;z-index:-7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7pt,748.25pt" to="300.7pt,7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" strokecolor="#e0e0e0" strokeweight="2.22pt">
                <w10:wrap anchorx="page" anchory="page"/>
              </v:line>
            </w:pict>
          </mc:Fallback>
        </mc:AlternateContent>
      </w: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095"/>
        <w:gridCol w:w="896"/>
        <w:gridCol w:w="1095"/>
        <w:gridCol w:w="1692"/>
        <w:gridCol w:w="1493"/>
        <w:gridCol w:w="1493"/>
      </w:tblGrid>
      <w:tr w:rsidR="00F0013E">
        <w:trPr>
          <w:trHeight w:val="423"/>
        </w:trPr>
        <w:tc>
          <w:tcPr>
            <w:tcW w:w="9556" w:type="dxa"/>
            <w:gridSpan w:val="7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bookmarkStart w:id="81" w:name="_bookmark10"/>
            <w:bookmarkEnd w:id="81"/>
            <w:r>
              <w:rPr>
                <w:sz w:val="18"/>
              </w:rPr>
              <w:t>Relevant PNECs of components of the mixture</w:t>
            </w:r>
          </w:p>
        </w:tc>
      </w:tr>
      <w:tr w:rsidR="00F0013E">
        <w:trPr>
          <w:trHeight w:val="598"/>
        </w:trPr>
        <w:tc>
          <w:tcPr>
            <w:tcW w:w="1792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96" w:right="86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substance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229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CAS No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236" w:right="209" w:firstLine="19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End- point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354" w:right="109" w:hanging="225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Threshold level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00" w:right="90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Organism</w:t>
            </w:r>
          </w:p>
        </w:tc>
        <w:tc>
          <w:tcPr>
            <w:tcW w:w="1493" w:type="dxa"/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203" w:right="128" w:hanging="49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Environmental compartment</w:t>
            </w:r>
          </w:p>
        </w:tc>
        <w:tc>
          <w:tcPr>
            <w:tcW w:w="1493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7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Exposure time</w:t>
            </w:r>
          </w:p>
        </w:tc>
      </w:tr>
      <w:tr w:rsidR="00F0013E">
        <w:trPr>
          <w:trHeight w:val="481"/>
        </w:trPr>
        <w:tc>
          <w:tcPr>
            <w:tcW w:w="1792" w:type="dxa"/>
          </w:tcPr>
          <w:p w:rsidR="00F0013E" w:rsidRDefault="00B53C12">
            <w:pPr>
              <w:pStyle w:val="TableParagraph"/>
              <w:ind w:left="168" w:right="158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249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0.44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freshwater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511"/>
        </w:trPr>
        <w:tc>
          <w:tcPr>
            <w:tcW w:w="1792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68" w:right="158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204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0.044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water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479"/>
        </w:trPr>
        <w:tc>
          <w:tcPr>
            <w:tcW w:w="1792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68" w:right="158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6"/>
              <w:ind w:left="121" w:right="110"/>
              <w:rPr>
                <w:sz w:val="13"/>
              </w:rPr>
            </w:pPr>
            <w:r>
              <w:rPr>
                <w:sz w:val="16"/>
              </w:rPr>
              <w:t xml:space="preserve">1,000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348" w:hanging="220"/>
              <w:jc w:val="left"/>
              <w:rPr>
                <w:sz w:val="16"/>
              </w:rPr>
            </w:pPr>
            <w:r>
              <w:rPr>
                <w:sz w:val="16"/>
              </w:rPr>
              <w:t>sewage treatment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plant (STP)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513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ind w:left="168" w:right="158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195"/>
              <w:jc w:val="left"/>
              <w:rPr>
                <w:sz w:val="13"/>
              </w:rPr>
            </w:pPr>
            <w:r>
              <w:rPr>
                <w:sz w:val="16"/>
              </w:rPr>
              <w:t xml:space="preserve">34.6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75" w:hanging="385"/>
              <w:jc w:val="left"/>
              <w:rPr>
                <w:sz w:val="16"/>
              </w:rPr>
            </w:pPr>
            <w:r>
              <w:rPr>
                <w:sz w:val="16"/>
              </w:rPr>
              <w:t>freshwater sedi- ment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479"/>
        </w:trPr>
        <w:tc>
          <w:tcPr>
            <w:tcW w:w="1792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68" w:right="158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195"/>
              <w:jc w:val="left"/>
              <w:rPr>
                <w:sz w:val="13"/>
              </w:rPr>
            </w:pPr>
            <w:r>
              <w:rPr>
                <w:sz w:val="16"/>
              </w:rPr>
              <w:t xml:space="preserve">3.46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sediment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902"/>
        </w:trPr>
        <w:tc>
          <w:tcPr>
            <w:tcW w:w="1792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68" w:right="158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 w:line="180" w:lineRule="exact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6"/>
              <w:ind w:left="195"/>
              <w:jc w:val="left"/>
              <w:rPr>
                <w:sz w:val="13"/>
              </w:rPr>
            </w:pPr>
            <w:r>
              <w:rPr>
                <w:sz w:val="16"/>
              </w:rPr>
              <w:t xml:space="preserve">33.1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terrestrial organisms</w:t>
            </w:r>
          </w:p>
        </w:tc>
        <w:tc>
          <w:tcPr>
            <w:tcW w:w="149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soil</w:t>
            </w:r>
          </w:p>
        </w:tc>
        <w:tc>
          <w:tcPr>
            <w:tcW w:w="149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</w:tbl>
    <w:p w:rsidR="00F0013E" w:rsidRDefault="00F0013E">
      <w:pPr>
        <w:spacing w:line="230" w:lineRule="auto"/>
        <w:rPr>
          <w:sz w:val="16"/>
        </w:rPr>
        <w:sectPr w:rsidR="00F0013E">
          <w:headerReference w:type="default" r:id="rId14"/>
          <w:pgSz w:w="11900" w:h="16840"/>
          <w:pgMar w:top="2320" w:right="740" w:bottom="860" w:left="740" w:header="703" w:footer="673" w:gutter="0"/>
          <w:cols w:space="708"/>
        </w:sect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095"/>
        <w:gridCol w:w="896"/>
        <w:gridCol w:w="1095"/>
        <w:gridCol w:w="1692"/>
        <w:gridCol w:w="1493"/>
        <w:gridCol w:w="1493"/>
      </w:tblGrid>
      <w:tr w:rsidR="00F0013E">
        <w:trPr>
          <w:trHeight w:val="424"/>
        </w:trPr>
        <w:tc>
          <w:tcPr>
            <w:tcW w:w="9556" w:type="dxa"/>
            <w:gridSpan w:val="7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Relevant PNECs of components of the mixture</w:t>
            </w:r>
          </w:p>
        </w:tc>
      </w:tr>
      <w:tr w:rsidR="00F0013E">
        <w:trPr>
          <w:trHeight w:val="595"/>
        </w:trPr>
        <w:tc>
          <w:tcPr>
            <w:tcW w:w="1792" w:type="dxa"/>
            <w:tcBorders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04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substance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18" w:right="105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CAS No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236" w:right="209" w:firstLine="19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End- point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354" w:right="109" w:hanging="225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Threshold level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00" w:right="90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Organism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203" w:right="128" w:hanging="49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Environmental compartment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7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Exposure time</w:t>
            </w:r>
          </w:p>
        </w:tc>
      </w:tr>
      <w:tr w:rsidR="00F0013E">
        <w:trPr>
          <w:trHeight w:val="655"/>
        </w:trPr>
        <w:tc>
          <w:tcPr>
            <w:tcW w:w="1792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6"/>
              <w:ind w:left="204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0.131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freshwater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690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204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0.013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water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657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204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0.036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water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564" w:hanging="319"/>
              <w:jc w:val="left"/>
              <w:rPr>
                <w:sz w:val="16"/>
              </w:rPr>
            </w:pPr>
            <w:r>
              <w:rPr>
                <w:sz w:val="16"/>
              </w:rPr>
              <w:t>intermittent re- lease</w:t>
            </w:r>
          </w:p>
        </w:tc>
      </w:tr>
      <w:tr w:rsidR="00F0013E">
        <w:trPr>
          <w:trHeight w:val="690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249"/>
              <w:jc w:val="left"/>
              <w:rPr>
                <w:sz w:val="13"/>
              </w:rPr>
            </w:pPr>
            <w:r>
              <w:rPr>
                <w:sz w:val="16"/>
              </w:rPr>
              <w:t xml:space="preserve">1.35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348" w:hanging="220"/>
              <w:jc w:val="left"/>
              <w:rPr>
                <w:sz w:val="16"/>
              </w:rPr>
            </w:pPr>
            <w:r>
              <w:rPr>
                <w:sz w:val="16"/>
              </w:rPr>
              <w:t>sewage treatment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plant (STP)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657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195"/>
              <w:jc w:val="left"/>
              <w:rPr>
                <w:sz w:val="13"/>
              </w:rPr>
            </w:pPr>
            <w:r>
              <w:rPr>
                <w:sz w:val="16"/>
              </w:rPr>
              <w:t xml:space="preserve">4.61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575" w:hanging="385"/>
              <w:jc w:val="left"/>
              <w:rPr>
                <w:sz w:val="16"/>
              </w:rPr>
            </w:pPr>
            <w:r>
              <w:rPr>
                <w:sz w:val="16"/>
              </w:rPr>
              <w:t>freshwater sedi- ment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690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150"/>
              <w:jc w:val="left"/>
              <w:rPr>
                <w:sz w:val="13"/>
              </w:rPr>
            </w:pPr>
            <w:r>
              <w:rPr>
                <w:sz w:val="16"/>
              </w:rPr>
              <w:t xml:space="preserve">0.461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sediment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655"/>
        </w:trPr>
        <w:tc>
          <w:tcPr>
            <w:tcW w:w="1792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170" w:right="158"/>
              <w:rPr>
                <w:sz w:val="16"/>
              </w:rPr>
            </w:pPr>
            <w:r>
              <w:rPr>
                <w:sz w:val="16"/>
              </w:rPr>
              <w:t>Sulfuric acid, mono- C12-14-alkyl esters,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sodium salts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121" w:right="110"/>
              <w:rPr>
                <w:sz w:val="13"/>
              </w:rPr>
            </w:pPr>
            <w:r>
              <w:rPr>
                <w:sz w:val="16"/>
              </w:rPr>
              <w:t xml:space="preserve">0.846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terrestrial organisms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soil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509"/>
        </w:trPr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6"/>
              <w:ind w:left="121" w:right="110"/>
              <w:rPr>
                <w:sz w:val="13"/>
              </w:rPr>
            </w:pPr>
            <w:r>
              <w:rPr>
                <w:sz w:val="16"/>
              </w:rPr>
              <w:t xml:space="preserve">0.693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freshwater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479"/>
        </w:trPr>
        <w:tc>
          <w:tcPr>
            <w:tcW w:w="1792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2"/>
              <w:ind w:left="121" w:right="109"/>
              <w:rPr>
                <w:sz w:val="13"/>
              </w:rPr>
            </w:pPr>
            <w:r>
              <w:rPr>
                <w:position w:val="-5"/>
                <w:sz w:val="16"/>
              </w:rPr>
              <w:t xml:space="preserve">1 </w:t>
            </w:r>
            <w:r>
              <w:rPr>
                <w:sz w:val="13"/>
              </w:rPr>
              <w:t>mg</w:t>
            </w:r>
            <w:r>
              <w:rPr>
                <w:position w:val="-5"/>
                <w:sz w:val="16"/>
              </w:rPr>
              <w:t>/</w:t>
            </w:r>
            <w:r>
              <w:rPr>
                <w:position w:val="-9"/>
                <w:sz w:val="13"/>
              </w:rPr>
              <w:t>l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32" w:right="118"/>
              <w:rPr>
                <w:sz w:val="16"/>
              </w:rPr>
            </w:pPr>
            <w:r>
              <w:rPr>
                <w:sz w:val="16"/>
              </w:rPr>
              <w:t>marine water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F0013E" w:rsidRDefault="00B53C12">
            <w:pPr>
              <w:pStyle w:val="TableParagraph"/>
              <w:spacing w:before="64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513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121" w:right="110"/>
              <w:rPr>
                <w:sz w:val="13"/>
              </w:rPr>
            </w:pPr>
            <w:r>
              <w:rPr>
                <w:sz w:val="16"/>
              </w:rPr>
              <w:t xml:space="preserve">0.654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water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64" w:hanging="319"/>
              <w:jc w:val="left"/>
              <w:rPr>
                <w:sz w:val="16"/>
              </w:rPr>
            </w:pPr>
            <w:r>
              <w:rPr>
                <w:sz w:val="16"/>
              </w:rPr>
              <w:t>intermittent re- lease</w:t>
            </w:r>
          </w:p>
        </w:tc>
      </w:tr>
      <w:tr w:rsidR="00F0013E">
        <w:trPr>
          <w:trHeight w:val="482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121" w:right="110"/>
              <w:rPr>
                <w:sz w:val="13"/>
              </w:rPr>
            </w:pPr>
            <w:r>
              <w:rPr>
                <w:sz w:val="16"/>
              </w:rPr>
              <w:t xml:space="preserve">50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348" w:hanging="220"/>
              <w:jc w:val="left"/>
              <w:rPr>
                <w:sz w:val="16"/>
              </w:rPr>
            </w:pPr>
            <w:r>
              <w:rPr>
                <w:sz w:val="16"/>
              </w:rPr>
              <w:t>sewage treatment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plant (STP)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513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195"/>
              <w:jc w:val="left"/>
              <w:rPr>
                <w:sz w:val="13"/>
              </w:rPr>
            </w:pPr>
            <w:r>
              <w:rPr>
                <w:sz w:val="16"/>
              </w:rPr>
              <w:t xml:space="preserve">27.5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575" w:hanging="385"/>
              <w:jc w:val="left"/>
              <w:rPr>
                <w:sz w:val="16"/>
              </w:rPr>
            </w:pPr>
            <w:r>
              <w:rPr>
                <w:sz w:val="16"/>
              </w:rPr>
              <w:t>freshwater sedi- ment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482"/>
        </w:trPr>
        <w:tc>
          <w:tcPr>
            <w:tcW w:w="1792" w:type="dxa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195"/>
              <w:jc w:val="left"/>
              <w:rPr>
                <w:sz w:val="13"/>
              </w:rPr>
            </w:pPr>
            <w:r>
              <w:rPr>
                <w:sz w:val="16"/>
              </w:rPr>
              <w:t xml:space="preserve">2.75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aquatic organisms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marine sediment</w:t>
            </w:r>
          </w:p>
        </w:tc>
        <w:tc>
          <w:tcPr>
            <w:tcW w:w="1493" w:type="dxa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  <w:tr w:rsidR="00F0013E">
        <w:trPr>
          <w:trHeight w:val="513"/>
        </w:trPr>
        <w:tc>
          <w:tcPr>
            <w:tcW w:w="179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13" w:hanging="231"/>
              <w:jc w:val="left"/>
              <w:rPr>
                <w:sz w:val="16"/>
              </w:rPr>
            </w:pPr>
            <w:r>
              <w:rPr>
                <w:sz w:val="16"/>
              </w:rPr>
              <w:t>Sodium dodecylben-</w:t>
            </w:r>
            <w:r>
              <w:rPr>
                <w:w w:val="98"/>
                <w:sz w:val="16"/>
              </w:rPr>
              <w:t xml:space="preserve"> </w:t>
            </w:r>
            <w:r>
              <w:rPr>
                <w:sz w:val="16"/>
              </w:rPr>
              <w:t>zenesulfonate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18" w:right="105"/>
              <w:rPr>
                <w:sz w:val="16"/>
              </w:rPr>
            </w:pPr>
            <w:r>
              <w:rPr>
                <w:sz w:val="16"/>
              </w:rPr>
              <w:t>25155-30-0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3" w:right="192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121" w:right="110"/>
              <w:rPr>
                <w:sz w:val="13"/>
              </w:rPr>
            </w:pPr>
            <w:r>
              <w:rPr>
                <w:sz w:val="16"/>
              </w:rPr>
              <w:t xml:space="preserve">25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00" w:right="90"/>
              <w:rPr>
                <w:sz w:val="16"/>
              </w:rPr>
            </w:pPr>
            <w:r>
              <w:rPr>
                <w:sz w:val="16"/>
              </w:rPr>
              <w:t>terrestrial organisms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ind w:left="132" w:right="118"/>
              <w:rPr>
                <w:sz w:val="16"/>
              </w:rPr>
            </w:pPr>
            <w:r>
              <w:rPr>
                <w:sz w:val="16"/>
              </w:rPr>
              <w:t>soil</w:t>
            </w:r>
          </w:p>
        </w:tc>
        <w:tc>
          <w:tcPr>
            <w:tcW w:w="1493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430" w:hanging="289"/>
              <w:jc w:val="left"/>
              <w:rPr>
                <w:sz w:val="16"/>
              </w:rPr>
            </w:pPr>
            <w:r>
              <w:rPr>
                <w:sz w:val="16"/>
              </w:rPr>
              <w:t>short-term (single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instance)</w:t>
            </w:r>
          </w:p>
        </w:tc>
      </w:tr>
    </w:tbl>
    <w:p w:rsidR="00F0013E" w:rsidRDefault="00AA6A75">
      <w:pPr>
        <w:pStyle w:val="BodyText"/>
        <w:spacing w:before="3"/>
        <w:ind w:left="0"/>
        <w:rPr>
          <w:b/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39520" behindDoc="1" locked="0" layoutInCell="1" allowOverlap="1">
                <wp:simplePos x="0" y="0"/>
                <wp:positionH relativeFrom="page">
                  <wp:posOffset>3847465</wp:posOffset>
                </wp:positionH>
                <wp:positionV relativeFrom="page">
                  <wp:posOffset>4358005</wp:posOffset>
                </wp:positionV>
                <wp:extent cx="0" cy="101600"/>
                <wp:effectExtent l="18415" t="14605" r="19685" b="17145"/>
                <wp:wrapNone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45421" id="Line 18" o:spid="_x0000_s1026" style="position:absolute;z-index:-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95pt,343.15pt" to="302.9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" strokecolor="#e0e0e0" strokeweight="2.22pt">
                <w10:wrap anchorx="page" anchory="page"/>
              </v:line>
            </w:pict>
          </mc:Fallback>
        </mc:AlternateContent>
      </w:r>
    </w:p>
    <w:p w:rsidR="00F0013E" w:rsidRDefault="00AA6A75">
      <w:pPr>
        <w:pStyle w:val="ListParagraph"/>
        <w:numPr>
          <w:ilvl w:val="1"/>
          <w:numId w:val="7"/>
        </w:numPr>
        <w:tabs>
          <w:tab w:val="left" w:pos="750"/>
          <w:tab w:val="left" w:pos="751"/>
        </w:tabs>
        <w:spacing w:before="9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39544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-985520</wp:posOffset>
                </wp:positionV>
                <wp:extent cx="0" cy="101600"/>
                <wp:effectExtent l="18415" t="23495" r="19685" b="17780"/>
                <wp:wrapNone/>
                <wp:docPr id="4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1DCA" id="Line 17" o:spid="_x0000_s1026" style="position:absolute;z-index:-7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7pt,-77.6pt" to="300.7pt,-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" strokecolor="#e0e0e0" strokeweight="2.22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3956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-340360</wp:posOffset>
                </wp:positionV>
                <wp:extent cx="0" cy="101600"/>
                <wp:effectExtent l="15875" t="20955" r="22225" b="20320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04CD" id="Line 16" o:spid="_x0000_s1026" style="position:absolute;z-index:-7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5pt,-26.8pt" to="297.5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" strokecolor="#e0e0e0" strokeweight="2.22pt">
                <w10:wrap anchorx="page"/>
              </v:line>
            </w:pict>
          </mc:Fallback>
        </mc:AlternateContent>
      </w:r>
      <w:bookmarkStart w:id="82" w:name="Skin_protection"/>
      <w:bookmarkStart w:id="83" w:name="8.2_Exposure_controls"/>
      <w:bookmarkStart w:id="84" w:name="Appropriate_engineering_controls"/>
      <w:bookmarkEnd w:id="82"/>
      <w:bookmarkEnd w:id="83"/>
      <w:bookmarkEnd w:id="84"/>
      <w:r w:rsidR="00B53C12">
        <w:rPr>
          <w:b/>
          <w:sz w:val="20"/>
        </w:rPr>
        <w:t>Exposure controls</w:t>
      </w:r>
    </w:p>
    <w:p w:rsidR="00F0013E" w:rsidRDefault="00B53C12">
      <w:pPr>
        <w:pStyle w:val="Heading3"/>
        <w:spacing w:before="90"/>
      </w:pPr>
      <w:r>
        <w:t>Appropriate engineering controls</w:t>
      </w:r>
    </w:p>
    <w:p w:rsidR="00F0013E" w:rsidRDefault="00B53C12">
      <w:pPr>
        <w:pStyle w:val="BodyText"/>
      </w:pPr>
      <w:r>
        <w:t>General ventilation.</w:t>
      </w:r>
    </w:p>
    <w:p w:rsidR="00F0013E" w:rsidRDefault="00B53C12">
      <w:pPr>
        <w:pStyle w:val="Heading3"/>
        <w:spacing w:line="333" w:lineRule="auto"/>
        <w:ind w:right="4199"/>
      </w:pPr>
      <w:r>
        <w:rPr>
          <w:noProof/>
          <w:lang w:val="en-GB" w:eastAsia="en-GB"/>
        </w:rPr>
        <w:drawing>
          <wp:anchor distT="0" distB="0" distL="0" distR="0" simplePos="0" relativeHeight="268358567" behindDoc="1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276567</wp:posOffset>
            </wp:positionV>
            <wp:extent cx="323971" cy="32401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71" cy="32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5" w:name="Individual_protection_measures_(personal"/>
      <w:bookmarkEnd w:id="85"/>
      <w:r>
        <w:t>Individual</w:t>
      </w:r>
      <w:r>
        <w:rPr>
          <w:spacing w:val="-26"/>
        </w:rPr>
        <w:t xml:space="preserve"> </w:t>
      </w:r>
      <w:r>
        <w:t>protection</w:t>
      </w:r>
      <w:r>
        <w:rPr>
          <w:spacing w:val="-26"/>
        </w:rPr>
        <w:t xml:space="preserve"> </w:t>
      </w:r>
      <w:r>
        <w:t>measures</w:t>
      </w:r>
      <w:r>
        <w:rPr>
          <w:spacing w:val="-26"/>
        </w:rPr>
        <w:t xml:space="preserve"> </w:t>
      </w:r>
      <w:r>
        <w:t>(personal</w:t>
      </w:r>
      <w:r>
        <w:rPr>
          <w:spacing w:val="-26"/>
        </w:rPr>
        <w:t xml:space="preserve"> </w:t>
      </w:r>
      <w:r>
        <w:t>protective</w:t>
      </w:r>
      <w:r>
        <w:rPr>
          <w:spacing w:val="-26"/>
        </w:rPr>
        <w:t xml:space="preserve"> </w:t>
      </w:r>
      <w:r>
        <w:t>equipment)</w:t>
      </w:r>
      <w:bookmarkStart w:id="86" w:name="Eye/face_protection"/>
      <w:bookmarkEnd w:id="86"/>
      <w:r>
        <w:t xml:space="preserve"> Eye/face</w:t>
      </w:r>
      <w:r>
        <w:rPr>
          <w:spacing w:val="-7"/>
        </w:rPr>
        <w:t xml:space="preserve"> </w:t>
      </w:r>
      <w:r>
        <w:t>protection</w:t>
      </w:r>
    </w:p>
    <w:p w:rsidR="00F0013E" w:rsidRDefault="00F0013E">
      <w:pPr>
        <w:pStyle w:val="BodyText"/>
        <w:spacing w:before="6"/>
        <w:ind w:left="0"/>
        <w:rPr>
          <w:sz w:val="20"/>
        </w:rPr>
      </w:pPr>
    </w:p>
    <w:p w:rsidR="00F0013E" w:rsidRDefault="00F0013E">
      <w:pPr>
        <w:pStyle w:val="BodyText"/>
        <w:spacing w:before="1"/>
      </w:pPr>
    </w:p>
    <w:p w:rsidR="00D55DBC" w:rsidRDefault="00D55DBC" w:rsidP="00D55DB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Goggles to be worn for preparation/dilution of the sachets only. </w:t>
      </w:r>
    </w:p>
    <w:p w:rsidR="00F0013E" w:rsidRDefault="00D55DBC" w:rsidP="00D55DBC">
      <w:pPr>
        <w:sectPr w:rsidR="00F0013E">
          <w:pgSz w:w="11900" w:h="16840"/>
          <w:pgMar w:top="2320" w:right="740" w:bottom="860" w:left="740" w:header="703" w:footer="673" w:gutter="0"/>
          <w:cols w:space="708"/>
        </w:sectPr>
      </w:pPr>
      <w:r>
        <w:rPr>
          <w:sz w:val="20"/>
          <w:szCs w:val="20"/>
          <w:lang w:val="en-GB"/>
        </w:rPr>
        <w:t xml:space="preserve">             Goggles are not required for normal use of the ready to use product</w:t>
      </w:r>
    </w:p>
    <w:p w:rsidR="00F0013E" w:rsidRDefault="00F0013E">
      <w:pPr>
        <w:pStyle w:val="BodyText"/>
        <w:spacing w:before="6"/>
        <w:ind w:left="0"/>
        <w:rPr>
          <w:sz w:val="6"/>
        </w:rPr>
      </w:pPr>
    </w:p>
    <w:bookmarkStart w:id="87" w:name="Solubility(ies)"/>
    <w:bookmarkEnd w:id="87"/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C09E6" id="Group 14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">
                <v:line id="Line 15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0013E" w:rsidRDefault="00B53C12">
      <w:pPr>
        <w:pStyle w:val="Heading3"/>
        <w:spacing w:before="77"/>
      </w:pPr>
      <w:r>
        <w:t>Skin protection</w:t>
      </w:r>
    </w:p>
    <w:p w:rsidR="00F0013E" w:rsidRDefault="00B53C12">
      <w:pPr>
        <w:pStyle w:val="BodyText"/>
      </w:pPr>
      <w:r>
        <w:t>Protective clothing (EN 340).</w:t>
      </w:r>
    </w:p>
    <w:p w:rsidR="00F0013E" w:rsidRDefault="00B53C12">
      <w:pPr>
        <w:pStyle w:val="Heading3"/>
        <w:numPr>
          <w:ilvl w:val="0"/>
          <w:numId w:val="6"/>
        </w:numPr>
        <w:tabs>
          <w:tab w:val="left" w:pos="867"/>
        </w:tabs>
      </w:pPr>
      <w:r>
        <w:rPr>
          <w:noProof/>
          <w:lang w:val="en-GB" w:eastAsia="en-GB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73368</wp:posOffset>
            </wp:positionV>
            <wp:extent cx="324013" cy="32401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13" cy="32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8" w:name="-_hand_protection"/>
      <w:bookmarkEnd w:id="88"/>
      <w:r>
        <w:t>hand</w:t>
      </w:r>
      <w:r>
        <w:rPr>
          <w:spacing w:val="-7"/>
        </w:rPr>
        <w:t xml:space="preserve"> </w:t>
      </w:r>
      <w:r>
        <w:t>protection</w:t>
      </w:r>
    </w:p>
    <w:p w:rsidR="00F0013E" w:rsidRDefault="00F0013E">
      <w:pPr>
        <w:pStyle w:val="BodyText"/>
        <w:spacing w:before="2"/>
        <w:ind w:left="0"/>
        <w:rPr>
          <w:sz w:val="20"/>
        </w:rPr>
      </w:pPr>
    </w:p>
    <w:p w:rsidR="00F0013E" w:rsidRDefault="00B53C12">
      <w:pPr>
        <w:pStyle w:val="BodyText"/>
        <w:spacing w:before="100" w:line="230" w:lineRule="auto"/>
        <w:ind w:right="157"/>
      </w:pPr>
      <w:r>
        <w:t>Chemical protection gloves are suitable, which are tested according to EN 374. The selection of the suitable gloves does not only</w:t>
      </w:r>
      <w:r>
        <w:rPr>
          <w:spacing w:val="-14"/>
        </w:rPr>
        <w:t xml:space="preserve"> </w:t>
      </w:r>
      <w:r>
        <w:t>depend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material,</w:t>
      </w:r>
      <w:r>
        <w:rPr>
          <w:spacing w:val="-14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marks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varies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manufacturer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manufacturer.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product</w:t>
      </w:r>
      <w:r>
        <w:rPr>
          <w:spacing w:val="-14"/>
        </w:rPr>
        <w:t xml:space="preserve"> </w:t>
      </w:r>
      <w:r>
        <w:t>is a</w:t>
      </w:r>
      <w:r>
        <w:rPr>
          <w:spacing w:val="-13"/>
        </w:rPr>
        <w:t xml:space="preserve"> </w:t>
      </w:r>
      <w:r>
        <w:t>preparation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several</w:t>
      </w:r>
      <w:r>
        <w:rPr>
          <w:spacing w:val="-13"/>
        </w:rPr>
        <w:t xml:space="preserve"> </w:t>
      </w:r>
      <w:r>
        <w:t>substances,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resistance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glove</w:t>
      </w:r>
      <w:r>
        <w:rPr>
          <w:spacing w:val="-13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calculated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advance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therefore</w:t>
      </w:r>
      <w:r>
        <w:rPr>
          <w:spacing w:val="-13"/>
        </w:rPr>
        <w:t xml:space="preserve"> </w:t>
      </w:r>
      <w:r>
        <w:t>to be checked prior to the</w:t>
      </w:r>
      <w:r>
        <w:rPr>
          <w:spacing w:val="-27"/>
        </w:rPr>
        <w:t xml:space="preserve"> </w:t>
      </w:r>
      <w:r>
        <w:t>application.</w:t>
      </w:r>
    </w:p>
    <w:p w:rsidR="00F0013E" w:rsidRDefault="00B53C12">
      <w:pPr>
        <w:pStyle w:val="Heading3"/>
        <w:numPr>
          <w:ilvl w:val="0"/>
          <w:numId w:val="6"/>
        </w:numPr>
        <w:tabs>
          <w:tab w:val="left" w:pos="867"/>
        </w:tabs>
        <w:spacing w:before="96"/>
      </w:pPr>
      <w:bookmarkStart w:id="89" w:name="-_type_of_material"/>
      <w:bookmarkEnd w:id="89"/>
      <w:r>
        <w:t>type of</w:t>
      </w:r>
      <w:r>
        <w:rPr>
          <w:spacing w:val="-13"/>
        </w:rPr>
        <w:t xml:space="preserve"> </w:t>
      </w:r>
      <w:r>
        <w:t>material</w:t>
      </w:r>
    </w:p>
    <w:p w:rsidR="00F0013E" w:rsidRDefault="00B53C12">
      <w:pPr>
        <w:pStyle w:val="BodyText"/>
      </w:pPr>
      <w:r>
        <w:t>Nitrile rubber</w:t>
      </w:r>
    </w:p>
    <w:p w:rsidR="00F0013E" w:rsidRDefault="00B53C12">
      <w:pPr>
        <w:pStyle w:val="Heading3"/>
        <w:numPr>
          <w:ilvl w:val="0"/>
          <w:numId w:val="6"/>
        </w:numPr>
        <w:tabs>
          <w:tab w:val="left" w:pos="867"/>
        </w:tabs>
      </w:pPr>
      <w:bookmarkStart w:id="90" w:name="-_material_thickness"/>
      <w:bookmarkEnd w:id="90"/>
      <w:r>
        <w:t>material</w:t>
      </w:r>
      <w:r>
        <w:rPr>
          <w:spacing w:val="-7"/>
        </w:rPr>
        <w:t xml:space="preserve"> </w:t>
      </w:r>
      <w:r>
        <w:t>thickness</w:t>
      </w:r>
    </w:p>
    <w:p w:rsidR="00F0013E" w:rsidRDefault="00B53C12">
      <w:pPr>
        <w:pStyle w:val="BodyText"/>
      </w:pPr>
      <w:r>
        <w:t>≥ 0,4 mm</w:t>
      </w:r>
    </w:p>
    <w:p w:rsidR="00F0013E" w:rsidRDefault="00B53C12">
      <w:pPr>
        <w:pStyle w:val="Heading3"/>
        <w:numPr>
          <w:ilvl w:val="0"/>
          <w:numId w:val="6"/>
        </w:numPr>
        <w:tabs>
          <w:tab w:val="left" w:pos="867"/>
        </w:tabs>
        <w:spacing w:before="96"/>
      </w:pPr>
      <w:bookmarkStart w:id="91" w:name="-_breakthrough_times_of_the_glove_materi"/>
      <w:bookmarkEnd w:id="91"/>
      <w:r>
        <w:t>breakthrough times of the glove</w:t>
      </w:r>
      <w:r>
        <w:rPr>
          <w:spacing w:val="-33"/>
        </w:rPr>
        <w:t xml:space="preserve"> </w:t>
      </w:r>
      <w:r>
        <w:t>material</w:t>
      </w:r>
    </w:p>
    <w:p w:rsidR="00F0013E" w:rsidRDefault="00B53C12">
      <w:pPr>
        <w:pStyle w:val="BodyText"/>
      </w:pPr>
      <w:r>
        <w:t>&gt;120 minutes (permeation: level 4).</w:t>
      </w:r>
    </w:p>
    <w:p w:rsidR="00F0013E" w:rsidRDefault="00B53C12">
      <w:pPr>
        <w:pStyle w:val="Heading3"/>
        <w:numPr>
          <w:ilvl w:val="0"/>
          <w:numId w:val="6"/>
        </w:numPr>
        <w:tabs>
          <w:tab w:val="left" w:pos="867"/>
        </w:tabs>
      </w:pPr>
      <w:bookmarkStart w:id="92" w:name="-_other_protection_measures"/>
      <w:bookmarkEnd w:id="92"/>
      <w:r>
        <w:t>other protection</w:t>
      </w:r>
      <w:r>
        <w:rPr>
          <w:spacing w:val="-13"/>
        </w:rPr>
        <w:t xml:space="preserve"> </w:t>
      </w:r>
      <w:r>
        <w:t>measures</w:t>
      </w:r>
    </w:p>
    <w:p w:rsidR="00F0013E" w:rsidRDefault="00B53C12">
      <w:pPr>
        <w:pStyle w:val="BodyText"/>
        <w:spacing w:before="31" w:line="230" w:lineRule="auto"/>
        <w:ind w:right="482"/>
      </w:pPr>
      <w:r>
        <w:t>Take</w:t>
      </w:r>
      <w:r>
        <w:rPr>
          <w:spacing w:val="-16"/>
        </w:rPr>
        <w:t xml:space="preserve"> </w:t>
      </w:r>
      <w:r>
        <w:t>recovery</w:t>
      </w:r>
      <w:r>
        <w:rPr>
          <w:spacing w:val="-16"/>
        </w:rPr>
        <w:t xml:space="preserve"> </w:t>
      </w:r>
      <w:r>
        <w:t>periods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skin</w:t>
      </w:r>
      <w:r>
        <w:rPr>
          <w:spacing w:val="-16"/>
        </w:rPr>
        <w:t xml:space="preserve"> </w:t>
      </w:r>
      <w:r>
        <w:t>regeneration.</w:t>
      </w:r>
      <w:r>
        <w:rPr>
          <w:spacing w:val="15"/>
        </w:rPr>
        <w:t xml:space="preserve"> </w:t>
      </w:r>
      <w:r>
        <w:t>Preventive</w:t>
      </w:r>
      <w:r>
        <w:rPr>
          <w:spacing w:val="-16"/>
        </w:rPr>
        <w:t xml:space="preserve"> </w:t>
      </w:r>
      <w:r>
        <w:t>skin</w:t>
      </w:r>
      <w:r>
        <w:rPr>
          <w:spacing w:val="-16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(barrier</w:t>
      </w:r>
      <w:r>
        <w:rPr>
          <w:spacing w:val="-16"/>
        </w:rPr>
        <w:t xml:space="preserve"> </w:t>
      </w:r>
      <w:r>
        <w:t>creams/ointments)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recommended.</w:t>
      </w:r>
      <w:r>
        <w:rPr>
          <w:spacing w:val="15"/>
        </w:rPr>
        <w:t xml:space="preserve"> </w:t>
      </w:r>
      <w:r>
        <w:t>Wash hands thoroughly after</w:t>
      </w:r>
      <w:r>
        <w:rPr>
          <w:spacing w:val="-17"/>
        </w:rPr>
        <w:t xml:space="preserve"> </w:t>
      </w:r>
      <w:r>
        <w:t>handling.</w:t>
      </w:r>
    </w:p>
    <w:p w:rsidR="00F0013E" w:rsidRDefault="00B53C12">
      <w:pPr>
        <w:pStyle w:val="Heading3"/>
        <w:spacing w:before="98"/>
      </w:pPr>
      <w:bookmarkStart w:id="93" w:name="Respiratory_protection"/>
      <w:bookmarkEnd w:id="93"/>
      <w:r>
        <w:t>Respiratory protection</w:t>
      </w:r>
    </w:p>
    <w:p w:rsidR="00F0013E" w:rsidRDefault="00B53C12">
      <w:pPr>
        <w:pStyle w:val="BodyText"/>
      </w:pPr>
      <w:r>
        <w:t>In case of inadequate ventilation wear respiratory protection. P2 (filters at least 94 % of airborne particles, colour code: White).</w:t>
      </w:r>
    </w:p>
    <w:p w:rsidR="00F0013E" w:rsidRDefault="00B53C12">
      <w:pPr>
        <w:pStyle w:val="Heading3"/>
        <w:spacing w:before="96"/>
      </w:pPr>
      <w:bookmarkStart w:id="94" w:name="Environmental_exposure_controls"/>
      <w:bookmarkEnd w:id="94"/>
      <w:r>
        <w:t>Environmental exposure controls</w:t>
      </w:r>
    </w:p>
    <w:p w:rsidR="00F0013E" w:rsidRDefault="00B53C12">
      <w:pPr>
        <w:pStyle w:val="BodyText"/>
      </w:pPr>
      <w:r>
        <w:t>Use appropriate container to avoid environmental contamination. Keep away from drains, surface and ground water.</w:t>
      </w:r>
    </w:p>
    <w:p w:rsidR="00F0013E" w:rsidRDefault="00F0013E">
      <w:pPr>
        <w:pStyle w:val="BodyText"/>
        <w:spacing w:before="3"/>
        <w:ind w:left="0"/>
      </w:pPr>
    </w:p>
    <w:p w:rsidR="00F0013E" w:rsidRDefault="00B53C12">
      <w:pPr>
        <w:pStyle w:val="Heading1"/>
      </w:pPr>
      <w:bookmarkStart w:id="95" w:name="_-_SECTION_9:_Physical_and_chemical_prop"/>
      <w:bookmarkStart w:id="96" w:name="9.1_Information_on_basic_physical_and_ch"/>
      <w:bookmarkEnd w:id="95"/>
      <w:bookmarkEnd w:id="96"/>
      <w:r>
        <w:t>SECTION 9: Physical and chemical properties</w:t>
      </w:r>
    </w:p>
    <w:p w:rsidR="00F0013E" w:rsidRDefault="00B53C12">
      <w:pPr>
        <w:pStyle w:val="Heading2"/>
        <w:numPr>
          <w:ilvl w:val="1"/>
          <w:numId w:val="5"/>
        </w:numPr>
        <w:tabs>
          <w:tab w:val="left" w:pos="750"/>
          <w:tab w:val="left" w:pos="751"/>
        </w:tabs>
        <w:spacing w:line="333" w:lineRule="auto"/>
        <w:ind w:right="4437"/>
      </w:pPr>
      <w:bookmarkStart w:id="97" w:name="Appearance"/>
      <w:bookmarkEnd w:id="97"/>
      <w:r>
        <w:t>Information on basic physical and chemical properties</w:t>
      </w:r>
      <w:bookmarkStart w:id="98" w:name="Physical_state"/>
      <w:bookmarkEnd w:id="98"/>
      <w:r>
        <w:t xml:space="preserve"> Appearance</w:t>
      </w:r>
    </w:p>
    <w:tbl>
      <w:tblPr>
        <w:tblStyle w:val="TableNormal1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92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Physical state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86"/>
              <w:ind w:left="97"/>
              <w:jc w:val="left"/>
              <w:rPr>
                <w:sz w:val="15"/>
              </w:rPr>
            </w:pPr>
            <w:r>
              <w:rPr>
                <w:sz w:val="16"/>
              </w:rPr>
              <w:t xml:space="preserve">solid </w:t>
            </w:r>
            <w:r>
              <w:rPr>
                <w:sz w:val="15"/>
              </w:rPr>
              <w:t>(powder)</w:t>
            </w:r>
          </w:p>
        </w:tc>
      </w:tr>
      <w:tr w:rsidR="00F0013E">
        <w:trPr>
          <w:trHeight w:val="476"/>
        </w:trPr>
        <w:tc>
          <w:tcPr>
            <w:tcW w:w="4780" w:type="dxa"/>
            <w:tcBorders>
              <w:bottom w:val="thinThickMediumGap" w:sz="2" w:space="0" w:color="000000"/>
            </w:tcBorders>
          </w:tcPr>
          <w:p w:rsidR="00F0013E" w:rsidRDefault="00B53C12">
            <w:pPr>
              <w:pStyle w:val="TableParagraph"/>
              <w:spacing w:before="92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Colour</w:t>
            </w:r>
          </w:p>
        </w:tc>
        <w:tc>
          <w:tcPr>
            <w:tcW w:w="4780" w:type="dxa"/>
            <w:tcBorders>
              <w:bottom w:val="thinThickMediumGap" w:sz="2" w:space="0" w:color="000000"/>
            </w:tcBorders>
          </w:tcPr>
          <w:p w:rsidR="00F0013E" w:rsidRDefault="00B53C12">
            <w:pPr>
              <w:pStyle w:val="TableParagraph"/>
              <w:spacing w:before="86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light blue</w:t>
            </w:r>
          </w:p>
        </w:tc>
      </w:tr>
      <w:tr w:rsidR="00F0013E">
        <w:trPr>
          <w:trHeight w:val="480"/>
        </w:trPr>
        <w:tc>
          <w:tcPr>
            <w:tcW w:w="4780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13E" w:rsidRDefault="00B53C12">
            <w:pPr>
              <w:pStyle w:val="TableParagraph"/>
              <w:spacing w:before="121"/>
              <w:ind w:left="100"/>
              <w:jc w:val="left"/>
              <w:rPr>
                <w:sz w:val="20"/>
              </w:rPr>
            </w:pPr>
            <w:bookmarkStart w:id="99" w:name="_bookmark11"/>
            <w:bookmarkStart w:id="100" w:name="Odour"/>
            <w:bookmarkEnd w:id="99"/>
            <w:bookmarkEnd w:id="100"/>
            <w:r>
              <w:rPr>
                <w:sz w:val="20"/>
              </w:rPr>
              <w:t>Odour</w:t>
            </w:r>
          </w:p>
        </w:tc>
        <w:tc>
          <w:tcPr>
            <w:tcW w:w="4780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13E" w:rsidRDefault="00B53C12">
            <w:pPr>
              <w:pStyle w:val="TableParagraph"/>
              <w:spacing w:before="114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characteristic</w:t>
            </w:r>
          </w:p>
        </w:tc>
      </w:tr>
    </w:tbl>
    <w:p w:rsidR="00F0013E" w:rsidRDefault="00B53C12">
      <w:pPr>
        <w:spacing w:before="56" w:after="56"/>
        <w:ind w:left="750"/>
        <w:rPr>
          <w:b/>
          <w:sz w:val="20"/>
        </w:rPr>
      </w:pPr>
      <w:bookmarkStart w:id="101" w:name="Other_safety_parameters"/>
      <w:bookmarkStart w:id="102" w:name="pH_(value)"/>
      <w:bookmarkEnd w:id="101"/>
      <w:bookmarkEnd w:id="102"/>
      <w:r>
        <w:rPr>
          <w:b/>
          <w:sz w:val="20"/>
        </w:rPr>
        <w:t>Other safety parameters</w:t>
      </w:r>
    </w:p>
    <w:tbl>
      <w:tblPr>
        <w:tblStyle w:val="TableNormal1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0013E">
        <w:trPr>
          <w:trHeight w:val="423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pH (value)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89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 xml:space="preserve">7 (10 </w:t>
            </w:r>
            <w:r>
              <w:rPr>
                <w:position w:val="6"/>
                <w:sz w:val="13"/>
              </w:rPr>
              <w:t>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  <w:r>
              <w:rPr>
                <w:sz w:val="16"/>
              </w:rPr>
              <w:t>)</w:t>
            </w:r>
          </w:p>
        </w:tc>
      </w:tr>
      <w:tr w:rsidR="00F0013E">
        <w:trPr>
          <w:trHeight w:val="449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Melting point/freezing point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not determined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Initial boiling point and boiling range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not determined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Flash point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Evaporation rate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not determined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Flammability (solid, gas)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non-combustible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Explosion limits of dust clouds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not determined</w:t>
            </w:r>
          </w:p>
        </w:tc>
      </w:tr>
      <w:tr w:rsidR="00F0013E">
        <w:trPr>
          <w:trHeight w:val="449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Vapour pressure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not determined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Density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not determined</w:t>
            </w:r>
          </w:p>
        </w:tc>
      </w:tr>
      <w:tr w:rsidR="00F0013E">
        <w:trPr>
          <w:trHeight w:val="449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Vapour density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this information is not available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Relative density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information on this property is not available</w:t>
            </w:r>
          </w:p>
        </w:tc>
      </w:tr>
    </w:tbl>
    <w:p w:rsidR="00F0013E" w:rsidRDefault="00F0013E">
      <w:pPr>
        <w:rPr>
          <w:sz w:val="16"/>
        </w:rPr>
        <w:sectPr w:rsidR="00F0013E">
          <w:headerReference w:type="default" r:id="rId17"/>
          <w:pgSz w:w="11900" w:h="16840"/>
          <w:pgMar w:top="218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6"/>
        <w:ind w:left="0"/>
        <w:rPr>
          <w:b/>
          <w:sz w:val="6"/>
        </w:rPr>
      </w:pPr>
    </w:p>
    <w:bookmarkStart w:id="103" w:name="_bookmark12"/>
    <w:bookmarkEnd w:id="103"/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3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4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3B249" id="Group 1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">
                <v:line id="Line 13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F0013E" w:rsidRDefault="00B53C12">
      <w:pPr>
        <w:pStyle w:val="Heading3"/>
        <w:spacing w:before="77" w:after="55"/>
      </w:pPr>
      <w:r>
        <w:t>Solubility(ies)</w:t>
      </w:r>
    </w:p>
    <w:tbl>
      <w:tblPr>
        <w:tblStyle w:val="TableNormal1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bookmarkStart w:id="104" w:name="-_water_solubility"/>
            <w:bookmarkEnd w:id="104"/>
            <w:r>
              <w:rPr>
                <w:sz w:val="20"/>
              </w:rPr>
              <w:t>- water solubility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miscible in any proportion</w:t>
            </w:r>
          </w:p>
        </w:tc>
      </w:tr>
    </w:tbl>
    <w:p w:rsidR="00F0013E" w:rsidRDefault="00B53C12">
      <w:pPr>
        <w:spacing w:before="89" w:after="55"/>
        <w:ind w:left="750"/>
        <w:rPr>
          <w:sz w:val="20"/>
        </w:rPr>
      </w:pPr>
      <w:bookmarkStart w:id="105" w:name="Partition_coefficient"/>
      <w:bookmarkEnd w:id="105"/>
      <w:r>
        <w:rPr>
          <w:sz w:val="20"/>
        </w:rPr>
        <w:t>Partition coefficient</w:t>
      </w:r>
    </w:p>
    <w:tbl>
      <w:tblPr>
        <w:tblStyle w:val="TableNormal1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80"/>
      </w:tblGrid>
      <w:tr w:rsidR="00F0013E">
        <w:trPr>
          <w:trHeight w:val="470"/>
        </w:trPr>
        <w:tc>
          <w:tcPr>
            <w:tcW w:w="4780" w:type="dxa"/>
            <w:tcBorders>
              <w:bottom w:val="double" w:sz="1" w:space="0" w:color="000000"/>
            </w:tcBorders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bookmarkStart w:id="106" w:name="-_n-octanol/water_(log_KOW)"/>
            <w:bookmarkEnd w:id="106"/>
            <w:r>
              <w:rPr>
                <w:sz w:val="20"/>
              </w:rPr>
              <w:t>- n-octanol/water (log KOW)</w:t>
            </w:r>
          </w:p>
        </w:tc>
        <w:tc>
          <w:tcPr>
            <w:tcW w:w="4780" w:type="dxa"/>
            <w:tcBorders>
              <w:bottom w:val="double" w:sz="1" w:space="0" w:color="000000"/>
            </w:tcBorders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this information is not available</w:t>
            </w:r>
          </w:p>
        </w:tc>
      </w:tr>
      <w:tr w:rsidR="00F0013E">
        <w:trPr>
          <w:trHeight w:val="470"/>
        </w:trPr>
        <w:tc>
          <w:tcPr>
            <w:tcW w:w="4780" w:type="dxa"/>
            <w:tcBorders>
              <w:top w:val="double" w:sz="1" w:space="0" w:color="000000"/>
            </w:tcBorders>
          </w:tcPr>
          <w:p w:rsidR="00F0013E" w:rsidRDefault="00B53C12">
            <w:pPr>
              <w:pStyle w:val="TableParagraph"/>
              <w:spacing w:before="147"/>
              <w:ind w:left="97"/>
              <w:jc w:val="left"/>
              <w:rPr>
                <w:sz w:val="20"/>
              </w:rPr>
            </w:pPr>
            <w:bookmarkStart w:id="107" w:name="Auto-ignition_temperature"/>
            <w:bookmarkEnd w:id="107"/>
            <w:r>
              <w:rPr>
                <w:sz w:val="20"/>
              </w:rPr>
              <w:t>Auto-ignition temperature</w:t>
            </w:r>
          </w:p>
        </w:tc>
        <w:tc>
          <w:tcPr>
            <w:tcW w:w="4780" w:type="dxa"/>
            <w:tcBorders>
              <w:top w:val="double" w:sz="1" w:space="0" w:color="000000"/>
            </w:tcBorders>
          </w:tcPr>
          <w:p w:rsidR="00F0013E" w:rsidRDefault="00B53C12">
            <w:pPr>
              <w:pStyle w:val="TableParagraph"/>
              <w:spacing w:before="14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not determined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Viscosity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5"/>
              </w:rPr>
            </w:pPr>
            <w:r>
              <w:rPr>
                <w:sz w:val="16"/>
              </w:rPr>
              <w:t xml:space="preserve">not relevant </w:t>
            </w:r>
            <w:r>
              <w:rPr>
                <w:sz w:val="15"/>
              </w:rPr>
              <w:t>(solid matter)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Explosive properties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  <w:tr w:rsidR="00F0013E">
        <w:trPr>
          <w:trHeight w:val="450"/>
        </w:trPr>
        <w:tc>
          <w:tcPr>
            <w:tcW w:w="4780" w:type="dxa"/>
          </w:tcPr>
          <w:p w:rsidR="00F0013E" w:rsidRDefault="00B53C12">
            <w:pPr>
              <w:pStyle w:val="TableParagraph"/>
              <w:spacing w:before="127"/>
              <w:ind w:left="97"/>
              <w:jc w:val="left"/>
              <w:rPr>
                <w:sz w:val="20"/>
              </w:rPr>
            </w:pPr>
            <w:r>
              <w:rPr>
                <w:sz w:val="20"/>
              </w:rPr>
              <w:t>Oxidising properties</w:t>
            </w:r>
          </w:p>
        </w:tc>
        <w:tc>
          <w:tcPr>
            <w:tcW w:w="4780" w:type="dxa"/>
          </w:tcPr>
          <w:p w:rsidR="00F0013E" w:rsidRDefault="00B53C12">
            <w:pPr>
              <w:pStyle w:val="TableParagraph"/>
              <w:spacing w:before="121"/>
              <w:ind w:left="97"/>
              <w:jc w:val="left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</w:tr>
    </w:tbl>
    <w:p w:rsidR="00F0013E" w:rsidRDefault="00B53C12">
      <w:pPr>
        <w:pStyle w:val="ListParagraph"/>
        <w:numPr>
          <w:ilvl w:val="1"/>
          <w:numId w:val="5"/>
        </w:numPr>
        <w:tabs>
          <w:tab w:val="left" w:pos="750"/>
          <w:tab w:val="left" w:pos="751"/>
        </w:tabs>
        <w:spacing w:before="129"/>
        <w:rPr>
          <w:b/>
          <w:sz w:val="20"/>
        </w:rPr>
      </w:pPr>
      <w:bookmarkStart w:id="108" w:name="9.2_Other_information"/>
      <w:bookmarkEnd w:id="108"/>
      <w:r>
        <w:rPr>
          <w:b/>
          <w:sz w:val="20"/>
        </w:rPr>
        <w:t>Other information</w:t>
      </w:r>
    </w:p>
    <w:p w:rsidR="00F0013E" w:rsidRDefault="00B53C12">
      <w:pPr>
        <w:pStyle w:val="BodyText"/>
      </w:pPr>
      <w:r>
        <w:t>Of no significance.</w:t>
      </w:r>
    </w:p>
    <w:p w:rsidR="00F0013E" w:rsidRDefault="00F0013E">
      <w:pPr>
        <w:pStyle w:val="BodyText"/>
        <w:spacing w:before="3"/>
        <w:ind w:left="0"/>
      </w:pPr>
    </w:p>
    <w:p w:rsidR="00F0013E" w:rsidRDefault="00B53C12">
      <w:pPr>
        <w:pStyle w:val="Heading1"/>
      </w:pPr>
      <w:bookmarkStart w:id="109" w:name="_-_SECTION_10:_Stability_and_reactivity"/>
      <w:bookmarkEnd w:id="109"/>
      <w:r>
        <w:t>SECTION 10: Stability and reactivity</w:t>
      </w:r>
    </w:p>
    <w:p w:rsidR="00F0013E" w:rsidRDefault="00B53C1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</w:pPr>
      <w:bookmarkStart w:id="110" w:name="10.1_Reactivity"/>
      <w:bookmarkEnd w:id="110"/>
      <w:r>
        <w:t>Reactivity</w:t>
      </w:r>
    </w:p>
    <w:p w:rsidR="00F0013E" w:rsidRDefault="00B53C12">
      <w:pPr>
        <w:pStyle w:val="BodyText"/>
      </w:pPr>
      <w:r>
        <w:t>This material is not reactive under normal ambient conditions.</w:t>
      </w:r>
    </w:p>
    <w:p w:rsidR="00F0013E" w:rsidRDefault="00B53C1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spacing w:before="136"/>
      </w:pPr>
      <w:bookmarkStart w:id="111" w:name="10.2_Chemical_stability"/>
      <w:bookmarkEnd w:id="111"/>
      <w:r>
        <w:t>Chemical</w:t>
      </w:r>
      <w:r>
        <w:rPr>
          <w:spacing w:val="8"/>
        </w:rPr>
        <w:t xml:space="preserve"> </w:t>
      </w:r>
      <w:r>
        <w:t>stability</w:t>
      </w:r>
    </w:p>
    <w:p w:rsidR="00F0013E" w:rsidRDefault="00B53C12">
      <w:pPr>
        <w:pStyle w:val="BodyText"/>
        <w:spacing w:before="26"/>
      </w:pPr>
      <w:r>
        <w:t>See below "Conditions to avoid".</w:t>
      </w:r>
    </w:p>
    <w:p w:rsidR="00F0013E" w:rsidRDefault="00B53C1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spacing w:before="136"/>
      </w:pPr>
      <w:bookmarkStart w:id="112" w:name="10.3_Possibility_of_hazardous_reactions"/>
      <w:bookmarkEnd w:id="112"/>
      <w:r>
        <w:t>Possibility of hazardous reactions</w:t>
      </w:r>
    </w:p>
    <w:p w:rsidR="00F0013E" w:rsidRDefault="00B53C12">
      <w:pPr>
        <w:pStyle w:val="BodyText"/>
      </w:pPr>
      <w:r>
        <w:t>No known hazardous reactions.</w:t>
      </w:r>
    </w:p>
    <w:p w:rsidR="00F0013E" w:rsidRDefault="00B53C1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spacing w:before="136"/>
      </w:pPr>
      <w:bookmarkStart w:id="113" w:name="10.4_Conditions_to_avoid"/>
      <w:bookmarkEnd w:id="113"/>
      <w:r>
        <w:t>Conditions to avoid</w:t>
      </w:r>
    </w:p>
    <w:p w:rsidR="00F0013E" w:rsidRDefault="00B53C12">
      <w:pPr>
        <w:pStyle w:val="BodyText"/>
        <w:spacing w:before="26"/>
      </w:pPr>
      <w:r>
        <w:t>Keep away from heat.</w:t>
      </w:r>
    </w:p>
    <w:p w:rsidR="00F0013E" w:rsidRDefault="00B53C12">
      <w:pPr>
        <w:pStyle w:val="Heading3"/>
        <w:spacing w:before="96"/>
      </w:pPr>
      <w:bookmarkStart w:id="114" w:name="Hints_to_prevent_fire_or_explosion"/>
      <w:bookmarkEnd w:id="114"/>
      <w:r>
        <w:t>Hints to prevent fire or explosion</w:t>
      </w:r>
    </w:p>
    <w:p w:rsidR="00F0013E" w:rsidRDefault="00B53C12">
      <w:pPr>
        <w:pStyle w:val="BodyText"/>
        <w:spacing w:before="32" w:line="230" w:lineRule="auto"/>
        <w:ind w:right="242"/>
      </w:pPr>
      <w:r>
        <w:t>The</w:t>
      </w:r>
      <w:r>
        <w:rPr>
          <w:spacing w:val="-13"/>
        </w:rPr>
        <w:t xml:space="preserve"> </w:t>
      </w:r>
      <w:r>
        <w:t>product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delivered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dust</w:t>
      </w:r>
      <w:r>
        <w:rPr>
          <w:spacing w:val="-13"/>
        </w:rPr>
        <w:t xml:space="preserve"> </w:t>
      </w:r>
      <w:r>
        <w:t>explosion</w:t>
      </w:r>
      <w:r>
        <w:rPr>
          <w:spacing w:val="-13"/>
        </w:rPr>
        <w:t xml:space="preserve"> </w:t>
      </w:r>
      <w:r>
        <w:t>capable;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enrichment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fine</w:t>
      </w:r>
      <w:r>
        <w:rPr>
          <w:spacing w:val="-13"/>
        </w:rPr>
        <w:t xml:space="preserve"> </w:t>
      </w:r>
      <w:r>
        <w:t>dust</w:t>
      </w:r>
      <w:r>
        <w:rPr>
          <w:spacing w:val="-13"/>
        </w:rPr>
        <w:t xml:space="preserve"> </w:t>
      </w:r>
      <w:r>
        <w:t>however</w:t>
      </w:r>
      <w:r>
        <w:rPr>
          <w:spacing w:val="-13"/>
        </w:rPr>
        <w:t xml:space="preserve"> </w:t>
      </w:r>
      <w:r>
        <w:t>leads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danger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dust explosion.</w:t>
      </w:r>
    </w:p>
    <w:p w:rsidR="00F0013E" w:rsidRDefault="00B53C1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spacing w:before="137"/>
      </w:pPr>
      <w:bookmarkStart w:id="115" w:name="10.5_Incompatible_materials"/>
      <w:bookmarkEnd w:id="115"/>
      <w:r>
        <w:t>Incompatible materials</w:t>
      </w:r>
    </w:p>
    <w:p w:rsidR="00F0013E" w:rsidRDefault="00B53C12">
      <w:pPr>
        <w:pStyle w:val="BodyText"/>
      </w:pPr>
      <w:r>
        <w:t>Oxidisers.</w:t>
      </w:r>
    </w:p>
    <w:p w:rsidR="00F0013E" w:rsidRDefault="00B53C12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spacing w:before="136"/>
      </w:pPr>
      <w:bookmarkStart w:id="116" w:name="10.6_Hazardous_decomposition_products"/>
      <w:bookmarkEnd w:id="116"/>
      <w:r>
        <w:t>Hazardous  decomposition</w:t>
      </w:r>
      <w:r>
        <w:rPr>
          <w:spacing w:val="-20"/>
        </w:rPr>
        <w:t xml:space="preserve"> </w:t>
      </w:r>
      <w:r>
        <w:t>products</w:t>
      </w:r>
    </w:p>
    <w:p w:rsidR="00F0013E" w:rsidRDefault="00B53C12">
      <w:pPr>
        <w:pStyle w:val="BodyText"/>
        <w:spacing w:before="32" w:line="230" w:lineRule="auto"/>
        <w:ind w:right="659"/>
      </w:pPr>
      <w:r>
        <w:t>Reasonably</w:t>
      </w:r>
      <w:r>
        <w:rPr>
          <w:spacing w:val="-15"/>
        </w:rPr>
        <w:t xml:space="preserve"> </w:t>
      </w:r>
      <w:r>
        <w:t>anticipated</w:t>
      </w:r>
      <w:r>
        <w:rPr>
          <w:spacing w:val="-15"/>
        </w:rPr>
        <w:t xml:space="preserve"> </w:t>
      </w:r>
      <w:r>
        <w:t>hazardous</w:t>
      </w:r>
      <w:r>
        <w:rPr>
          <w:spacing w:val="-15"/>
        </w:rPr>
        <w:t xml:space="preserve"> </w:t>
      </w:r>
      <w:r>
        <w:t>decomposition</w:t>
      </w:r>
      <w:r>
        <w:rPr>
          <w:spacing w:val="-15"/>
        </w:rPr>
        <w:t xml:space="preserve"> </w:t>
      </w:r>
      <w:r>
        <w:t>products</w:t>
      </w:r>
      <w:r>
        <w:rPr>
          <w:spacing w:val="-15"/>
        </w:rPr>
        <w:t xml:space="preserve"> </w:t>
      </w:r>
      <w:r>
        <w:t>produced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result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use,</w:t>
      </w:r>
      <w:r>
        <w:rPr>
          <w:spacing w:val="-15"/>
        </w:rPr>
        <w:t xml:space="preserve"> </w:t>
      </w:r>
      <w:r>
        <w:t>storage,</w:t>
      </w:r>
      <w:r>
        <w:rPr>
          <w:spacing w:val="-15"/>
        </w:rPr>
        <w:t xml:space="preserve"> </w:t>
      </w:r>
      <w:r>
        <w:t>spill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heating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 known. Hazardous combustion products: see section</w:t>
      </w:r>
      <w:r>
        <w:rPr>
          <w:spacing w:val="6"/>
        </w:rPr>
        <w:t xml:space="preserve"> </w:t>
      </w:r>
      <w:r>
        <w:t>5.</w:t>
      </w:r>
    </w:p>
    <w:p w:rsidR="00F0013E" w:rsidRDefault="00F0013E">
      <w:pPr>
        <w:pStyle w:val="BodyText"/>
        <w:spacing w:before="3"/>
        <w:ind w:left="0"/>
      </w:pPr>
    </w:p>
    <w:p w:rsidR="00F0013E" w:rsidRDefault="00B53C12">
      <w:pPr>
        <w:pStyle w:val="Heading1"/>
      </w:pPr>
      <w:bookmarkStart w:id="117" w:name="_-_SECTION_11:_Toxicological_information"/>
      <w:bookmarkEnd w:id="117"/>
      <w:r>
        <w:t>SECTION 11: Toxicological information</w:t>
      </w:r>
    </w:p>
    <w:p w:rsidR="00F0013E" w:rsidRDefault="00B53C12">
      <w:pPr>
        <w:pStyle w:val="Heading2"/>
        <w:tabs>
          <w:tab w:val="left" w:pos="750"/>
        </w:tabs>
        <w:ind w:left="110" w:firstLine="0"/>
      </w:pPr>
      <w:bookmarkStart w:id="118" w:name="11.1_Information_on_toxicological_effect"/>
      <w:bookmarkEnd w:id="118"/>
      <w:r>
        <w:t>11.1</w:t>
      </w:r>
      <w:r>
        <w:tab/>
        <w:t>Information on toxicological effects</w:t>
      </w:r>
    </w:p>
    <w:p w:rsidR="00F0013E" w:rsidRDefault="00B53C12">
      <w:pPr>
        <w:pStyle w:val="BodyText"/>
      </w:pPr>
      <w:r>
        <w:t>Test data are not available for the complete mixture.</w:t>
      </w:r>
    </w:p>
    <w:p w:rsidR="00F0013E" w:rsidRDefault="00B53C12">
      <w:pPr>
        <w:pStyle w:val="Heading3"/>
        <w:spacing w:before="96"/>
      </w:pPr>
      <w:r>
        <w:t>Classification procedure</w:t>
      </w:r>
    </w:p>
    <w:p w:rsidR="00F0013E" w:rsidRDefault="00B53C12">
      <w:pPr>
        <w:pStyle w:val="BodyText"/>
        <w:spacing w:before="26"/>
      </w:pPr>
      <w:r>
        <w:t>The method for classification of the mixture is based on ingredients of the mixture (additivity formula).</w:t>
      </w:r>
    </w:p>
    <w:p w:rsidR="00F0013E" w:rsidRDefault="00B53C12">
      <w:pPr>
        <w:pStyle w:val="Heading2"/>
        <w:spacing w:before="96"/>
        <w:ind w:firstLine="0"/>
      </w:pPr>
      <w:bookmarkStart w:id="119" w:name="Classification_according_to_GHS_(1272/20"/>
      <w:bookmarkStart w:id="120" w:name="Acute_toxicity"/>
      <w:bookmarkEnd w:id="119"/>
      <w:bookmarkEnd w:id="120"/>
      <w:r>
        <w:t>Classification according to GHS (1272/2008/EC, CLP)</w:t>
      </w:r>
    </w:p>
    <w:p w:rsidR="00F0013E" w:rsidRDefault="00B53C12">
      <w:pPr>
        <w:pStyle w:val="Heading3"/>
        <w:spacing w:before="90"/>
      </w:pPr>
      <w:r>
        <w:t>Acute toxicity</w:t>
      </w:r>
    </w:p>
    <w:p w:rsidR="00F0013E" w:rsidRDefault="00B53C12">
      <w:pPr>
        <w:pStyle w:val="BodyText"/>
      </w:pPr>
      <w:r>
        <w:t>Shall not be classified as acutely toxic.</w:t>
      </w:r>
    </w:p>
    <w:p w:rsidR="00F0013E" w:rsidRDefault="00F0013E">
      <w:pPr>
        <w:sectPr w:rsidR="00F0013E">
          <w:pgSz w:w="11900" w:h="16840"/>
          <w:pgMar w:top="218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4"/>
        <w:ind w:left="0"/>
        <w:rPr>
          <w:sz w:val="4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1523"/>
        <w:gridCol w:w="1269"/>
        <w:gridCol w:w="1269"/>
        <w:gridCol w:w="1269"/>
        <w:gridCol w:w="1269"/>
      </w:tblGrid>
      <w:tr w:rsidR="00F0013E">
        <w:trPr>
          <w:trHeight w:val="424"/>
        </w:trPr>
        <w:tc>
          <w:tcPr>
            <w:tcW w:w="9560" w:type="dxa"/>
            <w:gridSpan w:val="6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bookmarkStart w:id="121" w:name="_bookmark13"/>
            <w:bookmarkEnd w:id="121"/>
            <w:r>
              <w:rPr>
                <w:sz w:val="18"/>
              </w:rPr>
              <w:t>Acute toxicity of components of the mixture</w:t>
            </w:r>
          </w:p>
        </w:tc>
      </w:tr>
      <w:tr w:rsidR="00F0013E">
        <w:trPr>
          <w:trHeight w:val="597"/>
        </w:trPr>
        <w:tc>
          <w:tcPr>
            <w:tcW w:w="2961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680" w:right="671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substance</w:t>
            </w:r>
          </w:p>
        </w:tc>
        <w:tc>
          <w:tcPr>
            <w:tcW w:w="1523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31" w:right="322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CAS No</w:t>
            </w:r>
          </w:p>
        </w:tc>
        <w:tc>
          <w:tcPr>
            <w:tcW w:w="1269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417" w:right="219" w:hanging="175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Exposure route</w:t>
            </w:r>
          </w:p>
        </w:tc>
        <w:tc>
          <w:tcPr>
            <w:tcW w:w="1269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8" w:right="152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Endpoint</w:t>
            </w:r>
          </w:p>
        </w:tc>
        <w:tc>
          <w:tcPr>
            <w:tcW w:w="1269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63" w:right="152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Value</w:t>
            </w:r>
          </w:p>
        </w:tc>
        <w:tc>
          <w:tcPr>
            <w:tcW w:w="1269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7" w:right="152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Species</w:t>
            </w:r>
          </w:p>
        </w:tc>
      </w:tr>
      <w:tr w:rsidR="00F0013E">
        <w:trPr>
          <w:trHeight w:val="482"/>
        </w:trPr>
        <w:tc>
          <w:tcPr>
            <w:tcW w:w="2961" w:type="dxa"/>
          </w:tcPr>
          <w:p w:rsidR="00F0013E" w:rsidRDefault="00B53C12">
            <w:pPr>
              <w:pStyle w:val="TableParagraph"/>
              <w:ind w:left="680" w:right="671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523" w:type="dxa"/>
          </w:tcPr>
          <w:p w:rsidR="00F0013E" w:rsidRDefault="00B53C12">
            <w:pPr>
              <w:pStyle w:val="TableParagraph"/>
              <w:spacing w:line="180" w:lineRule="exact"/>
              <w:ind w:left="396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1269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63" w:right="152"/>
              <w:rPr>
                <w:sz w:val="16"/>
              </w:rPr>
            </w:pPr>
            <w:r>
              <w:rPr>
                <w:sz w:val="16"/>
              </w:rPr>
              <w:t>oral</w:t>
            </w:r>
          </w:p>
        </w:tc>
        <w:tc>
          <w:tcPr>
            <w:tcW w:w="1269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58" w:right="152"/>
              <w:rPr>
                <w:sz w:val="16"/>
              </w:rPr>
            </w:pPr>
            <w:r>
              <w:rPr>
                <w:sz w:val="16"/>
              </w:rPr>
              <w:t>LD50</w:t>
            </w:r>
          </w:p>
        </w:tc>
        <w:tc>
          <w:tcPr>
            <w:tcW w:w="1269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163" w:right="152"/>
              <w:rPr>
                <w:sz w:val="13"/>
              </w:rPr>
            </w:pPr>
            <w:r>
              <w:rPr>
                <w:sz w:val="16"/>
              </w:rPr>
              <w:t xml:space="preserve">5,400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269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157" w:right="152"/>
              <w:rPr>
                <w:sz w:val="16"/>
              </w:rPr>
            </w:pPr>
            <w:r>
              <w:rPr>
                <w:sz w:val="16"/>
              </w:rPr>
              <w:t>mouse</w:t>
            </w:r>
          </w:p>
        </w:tc>
      </w:tr>
      <w:tr w:rsidR="00F0013E">
        <w:trPr>
          <w:trHeight w:val="514"/>
        </w:trPr>
        <w:tc>
          <w:tcPr>
            <w:tcW w:w="2961" w:type="dxa"/>
            <w:shd w:val="clear" w:color="auto" w:fill="E0E0E0"/>
          </w:tcPr>
          <w:p w:rsidR="00F0013E" w:rsidRDefault="00B53C12">
            <w:pPr>
              <w:pStyle w:val="TableParagraph"/>
              <w:ind w:left="680" w:right="671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523" w:type="dxa"/>
            <w:shd w:val="clear" w:color="auto" w:fill="E0E0E0"/>
          </w:tcPr>
          <w:p w:rsidR="00F0013E" w:rsidRDefault="00B53C12">
            <w:pPr>
              <w:pStyle w:val="TableParagraph"/>
              <w:spacing w:line="180" w:lineRule="exact"/>
              <w:ind w:left="396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1269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63" w:right="152"/>
              <w:rPr>
                <w:sz w:val="16"/>
              </w:rPr>
            </w:pPr>
            <w:r>
              <w:rPr>
                <w:sz w:val="16"/>
              </w:rPr>
              <w:t>dermal</w:t>
            </w:r>
          </w:p>
        </w:tc>
        <w:tc>
          <w:tcPr>
            <w:tcW w:w="1269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58" w:right="152"/>
              <w:rPr>
                <w:sz w:val="16"/>
              </w:rPr>
            </w:pPr>
            <w:r>
              <w:rPr>
                <w:sz w:val="16"/>
              </w:rPr>
              <w:t>LD50</w:t>
            </w:r>
          </w:p>
        </w:tc>
        <w:tc>
          <w:tcPr>
            <w:tcW w:w="1269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163" w:right="152"/>
              <w:rPr>
                <w:sz w:val="13"/>
              </w:rPr>
            </w:pPr>
            <w:r>
              <w:rPr>
                <w:sz w:val="16"/>
              </w:rPr>
              <w:t xml:space="preserve">&gt;2,000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269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58" w:right="152"/>
              <w:rPr>
                <w:sz w:val="16"/>
              </w:rPr>
            </w:pPr>
            <w:r>
              <w:rPr>
                <w:sz w:val="16"/>
              </w:rPr>
              <w:t>rat</w:t>
            </w:r>
          </w:p>
        </w:tc>
      </w:tr>
      <w:tr w:rsidR="00F0013E">
        <w:trPr>
          <w:trHeight w:val="479"/>
        </w:trPr>
        <w:tc>
          <w:tcPr>
            <w:tcW w:w="2961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872" w:right="139" w:hanging="659"/>
              <w:jc w:val="left"/>
              <w:rPr>
                <w:sz w:val="16"/>
              </w:rPr>
            </w:pPr>
            <w:r>
              <w:rPr>
                <w:sz w:val="16"/>
              </w:rPr>
              <w:t>Sulfuric acid, mono-C12-14-alkyl es- ters, sodium salts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331" w:right="322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1269" w:type="dxa"/>
            <w:tcBorders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63" w:right="152"/>
              <w:rPr>
                <w:sz w:val="16"/>
              </w:rPr>
            </w:pPr>
            <w:r>
              <w:rPr>
                <w:sz w:val="16"/>
              </w:rPr>
              <w:t>oral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58" w:right="152"/>
              <w:rPr>
                <w:sz w:val="16"/>
              </w:rPr>
            </w:pPr>
            <w:r>
              <w:rPr>
                <w:sz w:val="16"/>
              </w:rPr>
              <w:t>LD50</w:t>
            </w:r>
          </w:p>
        </w:tc>
        <w:tc>
          <w:tcPr>
            <w:tcW w:w="1269" w:type="dxa"/>
            <w:tcBorders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29"/>
              <w:ind w:left="163" w:right="152"/>
              <w:rPr>
                <w:sz w:val="13"/>
              </w:rPr>
            </w:pPr>
            <w:r>
              <w:rPr>
                <w:sz w:val="16"/>
              </w:rPr>
              <w:t xml:space="preserve">&lt;2,000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158" w:right="152"/>
              <w:rPr>
                <w:sz w:val="16"/>
              </w:rPr>
            </w:pPr>
            <w:r>
              <w:rPr>
                <w:sz w:val="16"/>
              </w:rPr>
              <w:t>rat</w:t>
            </w:r>
          </w:p>
        </w:tc>
      </w:tr>
      <w:tr w:rsidR="00F0013E">
        <w:trPr>
          <w:trHeight w:val="511"/>
        </w:trPr>
        <w:tc>
          <w:tcPr>
            <w:tcW w:w="2961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4" w:line="230" w:lineRule="auto"/>
              <w:ind w:left="872" w:right="139" w:hanging="659"/>
              <w:jc w:val="left"/>
              <w:rPr>
                <w:sz w:val="16"/>
              </w:rPr>
            </w:pPr>
            <w:r>
              <w:rPr>
                <w:sz w:val="16"/>
              </w:rPr>
              <w:t>Sulfuric acid, mono-C12-14-alkyl es- ters, sodium salts</w:t>
            </w:r>
          </w:p>
        </w:tc>
        <w:tc>
          <w:tcPr>
            <w:tcW w:w="152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331" w:right="322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12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63" w:right="152"/>
              <w:rPr>
                <w:sz w:val="16"/>
              </w:rPr>
            </w:pPr>
            <w:r>
              <w:rPr>
                <w:sz w:val="16"/>
              </w:rPr>
              <w:t>dermal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58" w:right="152"/>
              <w:rPr>
                <w:sz w:val="16"/>
              </w:rPr>
            </w:pPr>
            <w:r>
              <w:rPr>
                <w:sz w:val="16"/>
              </w:rPr>
              <w:t>LD50</w:t>
            </w:r>
          </w:p>
        </w:tc>
        <w:tc>
          <w:tcPr>
            <w:tcW w:w="12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26"/>
              <w:ind w:left="163" w:right="152"/>
              <w:rPr>
                <w:sz w:val="13"/>
              </w:rPr>
            </w:pPr>
            <w:r>
              <w:rPr>
                <w:sz w:val="16"/>
              </w:rPr>
              <w:t xml:space="preserve">&gt;2,000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kg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58" w:right="152"/>
              <w:rPr>
                <w:sz w:val="16"/>
              </w:rPr>
            </w:pPr>
            <w:r>
              <w:rPr>
                <w:sz w:val="16"/>
              </w:rPr>
              <w:t>rat</w:t>
            </w:r>
          </w:p>
        </w:tc>
      </w:tr>
    </w:tbl>
    <w:p w:rsidR="00F0013E" w:rsidRDefault="00AA6A75">
      <w:pPr>
        <w:pStyle w:val="Heading3"/>
        <w:spacing w:before="14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39688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-925195</wp:posOffset>
                </wp:positionV>
                <wp:extent cx="0" cy="101600"/>
                <wp:effectExtent l="17145" t="22225" r="20955" b="1905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491A" id="Line 11" o:spid="_x0000_s1026" style="position:absolute;z-index:-7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6pt,-72.85pt" to="471.6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" strokecolor="#e0e0e0" strokeweight="2.22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39712" behindDoc="1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-280035</wp:posOffset>
                </wp:positionV>
                <wp:extent cx="0" cy="101600"/>
                <wp:effectExtent l="17145" t="19685" r="20955" b="21590"/>
                <wp:wrapNone/>
                <wp:docPr id="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E0E0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EFEF" id="Line 10" o:spid="_x0000_s1026" style="position:absolute;z-index:-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6pt,-22.05pt" to="471.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" strokecolor="#e0e0e0" strokeweight="2.22pt">
                <w10:wrap anchorx="page"/>
              </v:line>
            </w:pict>
          </mc:Fallback>
        </mc:AlternateContent>
      </w:r>
      <w:bookmarkStart w:id="122" w:name="_bookmark16"/>
      <w:bookmarkStart w:id="123" w:name="Skin_corrosion/irritation"/>
      <w:bookmarkEnd w:id="122"/>
      <w:bookmarkEnd w:id="123"/>
      <w:r w:rsidR="00B53C12">
        <w:t>Skin corrosion/irritation</w:t>
      </w:r>
    </w:p>
    <w:p w:rsidR="00F0013E" w:rsidRDefault="00B53C12">
      <w:pPr>
        <w:pStyle w:val="BodyText"/>
      </w:pPr>
      <w:r>
        <w:t>Causes skin irritation.</w:t>
      </w:r>
    </w:p>
    <w:p w:rsidR="00F0013E" w:rsidRDefault="00B53C12">
      <w:pPr>
        <w:pStyle w:val="Heading3"/>
      </w:pPr>
      <w:bookmarkStart w:id="124" w:name="Serious_eye_damage/eye_irritation"/>
      <w:bookmarkEnd w:id="124"/>
      <w:r>
        <w:t>Serious eye damage/eye irritation</w:t>
      </w:r>
    </w:p>
    <w:p w:rsidR="00F0013E" w:rsidRDefault="00B53C12">
      <w:pPr>
        <w:pStyle w:val="BodyText"/>
      </w:pPr>
      <w:r>
        <w:t>Causes serious eye damage.</w:t>
      </w:r>
    </w:p>
    <w:p w:rsidR="00F0013E" w:rsidRDefault="00B53C12">
      <w:pPr>
        <w:pStyle w:val="Heading3"/>
        <w:spacing w:before="96"/>
      </w:pPr>
      <w:bookmarkStart w:id="125" w:name="Respiratory_or_skin_sensitisation"/>
      <w:bookmarkEnd w:id="125"/>
      <w:r>
        <w:t>Respiratory or skin sensitisation</w:t>
      </w:r>
    </w:p>
    <w:p w:rsidR="00F0013E" w:rsidRDefault="00B53C12">
      <w:pPr>
        <w:pStyle w:val="BodyText"/>
      </w:pPr>
      <w:r>
        <w:t>Shall not be classified as a respiratory or skin sensitiser.</w:t>
      </w:r>
    </w:p>
    <w:p w:rsidR="00F0013E" w:rsidRDefault="00B53C12">
      <w:pPr>
        <w:pStyle w:val="Heading3"/>
      </w:pPr>
      <w:bookmarkStart w:id="126" w:name="Germ_cell_mutagenicity"/>
      <w:bookmarkEnd w:id="126"/>
      <w:r>
        <w:t>Germ cell mutagenicity</w:t>
      </w:r>
    </w:p>
    <w:p w:rsidR="00F0013E" w:rsidRDefault="00B53C12">
      <w:pPr>
        <w:pStyle w:val="BodyText"/>
      </w:pPr>
      <w:r>
        <w:t>Shall not be classified as germ cell mutagenic.</w:t>
      </w:r>
    </w:p>
    <w:p w:rsidR="00F0013E" w:rsidRDefault="00B53C12">
      <w:pPr>
        <w:pStyle w:val="Heading3"/>
        <w:spacing w:before="96"/>
      </w:pPr>
      <w:bookmarkStart w:id="127" w:name="Carcinogenicity"/>
      <w:bookmarkEnd w:id="127"/>
      <w:r>
        <w:t>Carcinogenicity</w:t>
      </w:r>
    </w:p>
    <w:p w:rsidR="00F0013E" w:rsidRDefault="00B53C12">
      <w:pPr>
        <w:pStyle w:val="BodyText"/>
      </w:pPr>
      <w:r>
        <w:t>Shall not be classified as carcinogenic.</w:t>
      </w:r>
    </w:p>
    <w:p w:rsidR="00F0013E" w:rsidRDefault="00B53C12">
      <w:pPr>
        <w:pStyle w:val="Heading3"/>
      </w:pPr>
      <w:bookmarkStart w:id="128" w:name="Reproductive_toxicity"/>
      <w:bookmarkEnd w:id="128"/>
      <w:r>
        <w:t>Reproductive toxicity</w:t>
      </w:r>
    </w:p>
    <w:p w:rsidR="00F0013E" w:rsidRDefault="00B53C12">
      <w:pPr>
        <w:pStyle w:val="BodyText"/>
      </w:pPr>
      <w:r>
        <w:t>Shall not be classified as a reproductive toxicant.</w:t>
      </w:r>
    </w:p>
    <w:p w:rsidR="00F0013E" w:rsidRDefault="00B53C12">
      <w:pPr>
        <w:pStyle w:val="Heading3"/>
        <w:spacing w:before="96"/>
      </w:pPr>
      <w:bookmarkStart w:id="129" w:name="_bookmark14"/>
      <w:bookmarkStart w:id="130" w:name="Specific_target_organ_toxicity_-_single_"/>
      <w:bookmarkEnd w:id="129"/>
      <w:bookmarkEnd w:id="130"/>
      <w:r>
        <w:t>Specific target organ toxicity - single exposure</w:t>
      </w:r>
    </w:p>
    <w:p w:rsidR="00F0013E" w:rsidRDefault="00B53C12">
      <w:pPr>
        <w:pStyle w:val="BodyText"/>
      </w:pPr>
      <w:r>
        <w:t>Shall not be classified as a specific target organ toxicant (single exposure).</w:t>
      </w:r>
    </w:p>
    <w:p w:rsidR="00F0013E" w:rsidRDefault="00B53C12">
      <w:pPr>
        <w:pStyle w:val="Heading3"/>
      </w:pPr>
      <w:bookmarkStart w:id="131" w:name="Specific_target_organ_toxicity_-_repeate"/>
      <w:bookmarkEnd w:id="131"/>
      <w:r>
        <w:t>Specific target organ toxicity - repeated exposure</w:t>
      </w:r>
    </w:p>
    <w:p w:rsidR="00F0013E" w:rsidRDefault="00B53C12">
      <w:pPr>
        <w:pStyle w:val="BodyText"/>
      </w:pPr>
      <w:r>
        <w:t>Shall not be classified as a specific target organ toxicant (repeated exposure).</w:t>
      </w:r>
    </w:p>
    <w:p w:rsidR="00F0013E" w:rsidRDefault="00B53C12">
      <w:pPr>
        <w:pStyle w:val="Heading3"/>
        <w:spacing w:before="96"/>
      </w:pPr>
      <w:bookmarkStart w:id="132" w:name="Aspiration_hazard"/>
      <w:bookmarkEnd w:id="132"/>
      <w:r>
        <w:t>Aspiration hazard</w:t>
      </w:r>
    </w:p>
    <w:p w:rsidR="00F0013E" w:rsidRDefault="00B53C12">
      <w:pPr>
        <w:pStyle w:val="BodyText"/>
        <w:spacing w:before="26"/>
      </w:pPr>
      <w:r>
        <w:t>Shall not be classified as presenting an aspiration hazard.</w:t>
      </w:r>
    </w:p>
    <w:p w:rsidR="00F0013E" w:rsidRDefault="00F0013E">
      <w:pPr>
        <w:pStyle w:val="BodyText"/>
        <w:spacing w:before="2"/>
        <w:ind w:left="0"/>
      </w:pPr>
    </w:p>
    <w:p w:rsidR="00F0013E" w:rsidRDefault="00B53C12">
      <w:pPr>
        <w:pStyle w:val="Heading1"/>
      </w:pPr>
      <w:bookmarkStart w:id="133" w:name="_-_SECTION_12:_Ecological_information"/>
      <w:bookmarkEnd w:id="133"/>
      <w:r>
        <w:t>SECTION 12: Ecological information</w:t>
      </w:r>
    </w:p>
    <w:p w:rsidR="00F0013E" w:rsidRDefault="00B53C1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</w:pPr>
      <w:bookmarkStart w:id="134" w:name="12.1_Toxicity"/>
      <w:bookmarkEnd w:id="134"/>
      <w:r>
        <w:t>Toxicity</w:t>
      </w:r>
    </w:p>
    <w:p w:rsidR="00F0013E" w:rsidRDefault="00B53C12">
      <w:pPr>
        <w:pStyle w:val="BodyText"/>
      </w:pPr>
      <w:r>
        <w:t>Shall not be classified as hazardous to the aquatic environment.</w:t>
      </w:r>
    </w:p>
    <w:p w:rsidR="00F0013E" w:rsidRDefault="00F0013E">
      <w:pPr>
        <w:pStyle w:val="BodyText"/>
        <w:spacing w:before="7"/>
        <w:ind w:left="0"/>
        <w:rPr>
          <w:sz w:val="8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530"/>
        <w:gridCol w:w="1530"/>
        <w:gridCol w:w="1530"/>
        <w:gridCol w:w="1913"/>
        <w:gridCol w:w="1148"/>
      </w:tblGrid>
      <w:tr w:rsidR="00F0013E">
        <w:trPr>
          <w:trHeight w:val="423"/>
        </w:trPr>
        <w:tc>
          <w:tcPr>
            <w:tcW w:w="9563" w:type="dxa"/>
            <w:gridSpan w:val="6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bookmarkStart w:id="135" w:name="_bookmark15"/>
            <w:bookmarkEnd w:id="135"/>
            <w:r>
              <w:rPr>
                <w:sz w:val="18"/>
              </w:rPr>
              <w:t>Aquatic toxicity (acute) of components of the mixture</w:t>
            </w:r>
          </w:p>
        </w:tc>
      </w:tr>
      <w:tr w:rsidR="00F0013E">
        <w:trPr>
          <w:trHeight w:val="598"/>
        </w:trPr>
        <w:tc>
          <w:tcPr>
            <w:tcW w:w="1912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6" w:right="146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substance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35" w:right="324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CAS No</w:t>
            </w:r>
          </w:p>
        </w:tc>
        <w:tc>
          <w:tcPr>
            <w:tcW w:w="1530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29" w:right="324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Endpoint</w:t>
            </w:r>
          </w:p>
        </w:tc>
        <w:tc>
          <w:tcPr>
            <w:tcW w:w="1530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534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Value</w:t>
            </w:r>
          </w:p>
        </w:tc>
        <w:tc>
          <w:tcPr>
            <w:tcW w:w="1913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91" w:right="183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Species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390" w:right="163" w:hanging="213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Exposure time</w:t>
            </w:r>
          </w:p>
        </w:tc>
      </w:tr>
      <w:tr w:rsidR="00F0013E">
        <w:trPr>
          <w:trHeight w:val="481"/>
        </w:trPr>
        <w:tc>
          <w:tcPr>
            <w:tcW w:w="1912" w:type="dxa"/>
          </w:tcPr>
          <w:p w:rsidR="00F0013E" w:rsidRDefault="00B53C12">
            <w:pPr>
              <w:pStyle w:val="TableParagraph"/>
              <w:ind w:left="155" w:right="146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line="180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1530" w:type="dxa"/>
          </w:tcPr>
          <w:p w:rsidR="00F0013E" w:rsidRDefault="00B53C12">
            <w:pPr>
              <w:pStyle w:val="TableParagraph"/>
              <w:spacing w:before="29"/>
              <w:ind w:left="487"/>
              <w:jc w:val="left"/>
              <w:rPr>
                <w:sz w:val="13"/>
              </w:rPr>
            </w:pPr>
            <w:r>
              <w:rPr>
                <w:sz w:val="16"/>
              </w:rPr>
              <w:t xml:space="preserve">440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fish</w:t>
            </w:r>
          </w:p>
        </w:tc>
        <w:tc>
          <w:tcPr>
            <w:tcW w:w="1148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392" w:right="392"/>
              <w:rPr>
                <w:sz w:val="16"/>
              </w:rPr>
            </w:pPr>
            <w:r>
              <w:rPr>
                <w:sz w:val="16"/>
              </w:rPr>
              <w:t>48 h</w:t>
            </w:r>
          </w:p>
        </w:tc>
      </w:tr>
      <w:tr w:rsidR="00F0013E">
        <w:trPr>
          <w:trHeight w:val="690"/>
        </w:trPr>
        <w:tc>
          <w:tcPr>
            <w:tcW w:w="191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126" w:right="114" w:hanging="1"/>
              <w:rPr>
                <w:sz w:val="16"/>
              </w:rPr>
            </w:pPr>
            <w:r>
              <w:rPr>
                <w:sz w:val="16"/>
              </w:rPr>
              <w:t>Sulfuric acid, mono- C12-14-alkyl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esters,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so-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salts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35" w:right="324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1530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1530" w:type="dxa"/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511"/>
              <w:jc w:val="left"/>
              <w:rPr>
                <w:sz w:val="13"/>
              </w:rPr>
            </w:pPr>
            <w:r>
              <w:rPr>
                <w:sz w:val="16"/>
              </w:rPr>
              <w:t xml:space="preserve">3.6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fish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92" w:right="392"/>
              <w:rPr>
                <w:sz w:val="16"/>
              </w:rPr>
            </w:pPr>
            <w:r>
              <w:rPr>
                <w:sz w:val="16"/>
              </w:rPr>
              <w:t>96 h</w:t>
            </w:r>
          </w:p>
        </w:tc>
      </w:tr>
      <w:tr w:rsidR="00F0013E">
        <w:trPr>
          <w:trHeight w:val="658"/>
        </w:trPr>
        <w:tc>
          <w:tcPr>
            <w:tcW w:w="1912" w:type="dxa"/>
          </w:tcPr>
          <w:p w:rsidR="00F0013E" w:rsidRDefault="00B53C12">
            <w:pPr>
              <w:pStyle w:val="TableParagraph"/>
              <w:spacing w:before="67" w:line="230" w:lineRule="auto"/>
              <w:ind w:left="126" w:right="114" w:hanging="1"/>
              <w:rPr>
                <w:sz w:val="16"/>
              </w:rPr>
            </w:pPr>
            <w:r>
              <w:rPr>
                <w:sz w:val="16"/>
              </w:rPr>
              <w:t>Sulfuric acid, mono- C12-14-alkyl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esters,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so-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salts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335" w:right="324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EC50</w:t>
            </w:r>
          </w:p>
        </w:tc>
        <w:tc>
          <w:tcPr>
            <w:tcW w:w="1530" w:type="dxa"/>
          </w:tcPr>
          <w:p w:rsidR="00F0013E" w:rsidRDefault="00B53C12">
            <w:pPr>
              <w:pStyle w:val="TableParagraph"/>
              <w:spacing w:before="29"/>
              <w:ind w:left="511"/>
              <w:jc w:val="left"/>
              <w:rPr>
                <w:sz w:val="13"/>
              </w:rPr>
            </w:pPr>
            <w:r>
              <w:rPr>
                <w:sz w:val="16"/>
              </w:rPr>
              <w:t xml:space="preserve">4.7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aquatic invertebrates</w:t>
            </w:r>
          </w:p>
        </w:tc>
        <w:tc>
          <w:tcPr>
            <w:tcW w:w="1148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392" w:right="392"/>
              <w:rPr>
                <w:sz w:val="16"/>
              </w:rPr>
            </w:pPr>
            <w:r>
              <w:rPr>
                <w:sz w:val="16"/>
              </w:rPr>
              <w:t>48 h</w:t>
            </w:r>
          </w:p>
        </w:tc>
      </w:tr>
      <w:tr w:rsidR="00F0013E">
        <w:trPr>
          <w:trHeight w:val="690"/>
        </w:trPr>
        <w:tc>
          <w:tcPr>
            <w:tcW w:w="191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126" w:right="114" w:hanging="1"/>
              <w:rPr>
                <w:sz w:val="16"/>
              </w:rPr>
            </w:pPr>
            <w:r>
              <w:rPr>
                <w:sz w:val="16"/>
              </w:rPr>
              <w:t>Sulfuric acid, mono- C12-14-alkyl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esters,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so-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salts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35" w:right="324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1530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ErC50</w:t>
            </w:r>
          </w:p>
        </w:tc>
        <w:tc>
          <w:tcPr>
            <w:tcW w:w="1530" w:type="dxa"/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484"/>
              <w:jc w:val="left"/>
              <w:rPr>
                <w:sz w:val="13"/>
              </w:rPr>
            </w:pPr>
            <w:r>
              <w:rPr>
                <w:sz w:val="16"/>
              </w:rPr>
              <w:t xml:space="preserve">&gt;20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algae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92" w:right="392"/>
              <w:rPr>
                <w:sz w:val="16"/>
              </w:rPr>
            </w:pPr>
            <w:r>
              <w:rPr>
                <w:sz w:val="16"/>
              </w:rPr>
              <w:t>72 h</w:t>
            </w:r>
          </w:p>
        </w:tc>
      </w:tr>
    </w:tbl>
    <w:p w:rsidR="00F0013E" w:rsidRDefault="00F0013E">
      <w:pPr>
        <w:rPr>
          <w:sz w:val="16"/>
        </w:rPr>
        <w:sectPr w:rsidR="00F0013E">
          <w:headerReference w:type="default" r:id="rId18"/>
          <w:pgSz w:w="11900" w:h="16840"/>
          <w:pgMar w:top="226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4"/>
        <w:ind w:left="0"/>
        <w:rPr>
          <w:sz w:val="4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530"/>
        <w:gridCol w:w="1530"/>
        <w:gridCol w:w="1530"/>
        <w:gridCol w:w="1913"/>
        <w:gridCol w:w="1148"/>
      </w:tblGrid>
      <w:tr w:rsidR="00F0013E">
        <w:trPr>
          <w:trHeight w:val="424"/>
        </w:trPr>
        <w:tc>
          <w:tcPr>
            <w:tcW w:w="9563" w:type="dxa"/>
            <w:gridSpan w:val="6"/>
          </w:tcPr>
          <w:p w:rsidR="00F0013E" w:rsidRDefault="00B53C12">
            <w:pPr>
              <w:pStyle w:val="TableParagraph"/>
              <w:spacing w:before="124"/>
              <w:ind w:left="100"/>
              <w:jc w:val="left"/>
              <w:rPr>
                <w:sz w:val="18"/>
              </w:rPr>
            </w:pPr>
            <w:bookmarkStart w:id="136" w:name="_bookmark17"/>
            <w:bookmarkEnd w:id="136"/>
            <w:r>
              <w:rPr>
                <w:sz w:val="18"/>
              </w:rPr>
              <w:t>Aquatic toxicity (chronic) of components of the mixture</w:t>
            </w:r>
          </w:p>
        </w:tc>
      </w:tr>
      <w:tr w:rsidR="00F0013E">
        <w:trPr>
          <w:trHeight w:val="597"/>
        </w:trPr>
        <w:tc>
          <w:tcPr>
            <w:tcW w:w="1912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56" w:right="146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Name of substance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35" w:right="324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CAS No</w:t>
            </w:r>
          </w:p>
        </w:tc>
        <w:tc>
          <w:tcPr>
            <w:tcW w:w="1530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29" w:right="324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Endpoint</w:t>
            </w:r>
          </w:p>
        </w:tc>
        <w:tc>
          <w:tcPr>
            <w:tcW w:w="1530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93" w:right="387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Value</w:t>
            </w:r>
          </w:p>
        </w:tc>
        <w:tc>
          <w:tcPr>
            <w:tcW w:w="1913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91" w:right="183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Species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9" w:line="230" w:lineRule="auto"/>
              <w:ind w:left="390" w:right="163" w:hanging="213"/>
              <w:jc w:val="left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Exposure time</w:t>
            </w:r>
          </w:p>
        </w:tc>
      </w:tr>
      <w:tr w:rsidR="00F0013E">
        <w:trPr>
          <w:trHeight w:val="482"/>
        </w:trPr>
        <w:tc>
          <w:tcPr>
            <w:tcW w:w="1912" w:type="dxa"/>
          </w:tcPr>
          <w:p w:rsidR="00F0013E" w:rsidRDefault="00B53C12">
            <w:pPr>
              <w:pStyle w:val="TableParagraph"/>
              <w:ind w:left="155" w:right="146"/>
              <w:rPr>
                <w:sz w:val="16"/>
              </w:rPr>
            </w:pPr>
            <w:r>
              <w:rPr>
                <w:sz w:val="16"/>
              </w:rPr>
              <w:t>Citric acid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line="180" w:lineRule="exact"/>
              <w:ind w:left="400"/>
              <w:jc w:val="left"/>
              <w:rPr>
                <w:sz w:val="16"/>
              </w:rPr>
            </w:pPr>
            <w:r>
              <w:rPr>
                <w:sz w:val="16"/>
              </w:rPr>
              <w:t>5949-29-1</w:t>
            </w:r>
          </w:p>
          <w:p w:rsidR="00F0013E" w:rsidRDefault="00B53C12">
            <w:pPr>
              <w:pStyle w:val="TableParagraph"/>
              <w:spacing w:before="0" w:line="180" w:lineRule="exact"/>
              <w:ind w:left="488"/>
              <w:jc w:val="left"/>
              <w:rPr>
                <w:sz w:val="16"/>
              </w:rPr>
            </w:pPr>
            <w:r>
              <w:rPr>
                <w:sz w:val="16"/>
              </w:rPr>
              <w:t>77-92-9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LC50</w:t>
            </w:r>
          </w:p>
        </w:tc>
        <w:tc>
          <w:tcPr>
            <w:tcW w:w="1530" w:type="dxa"/>
          </w:tcPr>
          <w:p w:rsidR="00F0013E" w:rsidRDefault="00B53C12">
            <w:pPr>
              <w:pStyle w:val="TableParagraph"/>
              <w:spacing w:before="29"/>
              <w:ind w:left="393" w:right="387"/>
              <w:rPr>
                <w:sz w:val="13"/>
              </w:rPr>
            </w:pPr>
            <w:r>
              <w:rPr>
                <w:sz w:val="16"/>
              </w:rPr>
              <w:t xml:space="preserve">1,535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aquatic invertebrates</w:t>
            </w:r>
          </w:p>
        </w:tc>
        <w:tc>
          <w:tcPr>
            <w:tcW w:w="1148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24 h</w:t>
            </w:r>
          </w:p>
        </w:tc>
      </w:tr>
      <w:tr w:rsidR="00F0013E">
        <w:trPr>
          <w:trHeight w:val="690"/>
        </w:trPr>
        <w:tc>
          <w:tcPr>
            <w:tcW w:w="1912" w:type="dxa"/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126" w:right="114" w:hanging="1"/>
              <w:rPr>
                <w:sz w:val="16"/>
              </w:rPr>
            </w:pPr>
            <w:r>
              <w:rPr>
                <w:sz w:val="16"/>
              </w:rPr>
              <w:t>Sulfuric acid, mono- C12-14-alkyl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esters,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so-</w:t>
            </w:r>
            <w:r>
              <w:rPr>
                <w:w w:val="97"/>
                <w:sz w:val="16"/>
              </w:rPr>
              <w:t xml:space="preserve"> </w:t>
            </w:r>
            <w:r>
              <w:rPr>
                <w:sz w:val="16"/>
              </w:rPr>
              <w:t>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salts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35" w:right="324"/>
              <w:rPr>
                <w:sz w:val="16"/>
              </w:rPr>
            </w:pPr>
            <w:r>
              <w:rPr>
                <w:sz w:val="16"/>
              </w:rPr>
              <w:t>85586-07-8</w:t>
            </w:r>
          </w:p>
        </w:tc>
        <w:tc>
          <w:tcPr>
            <w:tcW w:w="1530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29" w:right="324"/>
              <w:rPr>
                <w:sz w:val="16"/>
              </w:rPr>
            </w:pPr>
            <w:r>
              <w:rPr>
                <w:sz w:val="16"/>
              </w:rPr>
              <w:t>EC50</w:t>
            </w:r>
          </w:p>
        </w:tc>
        <w:tc>
          <w:tcPr>
            <w:tcW w:w="1530" w:type="dxa"/>
            <w:shd w:val="clear" w:color="auto" w:fill="E0E0E0"/>
          </w:tcPr>
          <w:p w:rsidR="00F0013E" w:rsidRDefault="00B53C12">
            <w:pPr>
              <w:pStyle w:val="TableParagraph"/>
              <w:spacing w:before="29"/>
              <w:ind w:left="393" w:right="386"/>
              <w:rPr>
                <w:sz w:val="13"/>
              </w:rPr>
            </w:pPr>
            <w:r>
              <w:rPr>
                <w:sz w:val="16"/>
              </w:rPr>
              <w:t xml:space="preserve">135 </w:t>
            </w:r>
            <w:r>
              <w:rPr>
                <w:position w:val="6"/>
                <w:sz w:val="13"/>
              </w:rPr>
              <w:t>mg</w:t>
            </w:r>
            <w:r>
              <w:rPr>
                <w:sz w:val="16"/>
              </w:rPr>
              <w:t>/</w:t>
            </w:r>
            <w:r>
              <w:rPr>
                <w:position w:val="-2"/>
                <w:sz w:val="13"/>
              </w:rPr>
              <w:t>l</w:t>
            </w:r>
          </w:p>
        </w:tc>
        <w:tc>
          <w:tcPr>
            <w:tcW w:w="1913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91" w:right="184"/>
              <w:rPr>
                <w:sz w:val="16"/>
              </w:rPr>
            </w:pPr>
            <w:r>
              <w:rPr>
                <w:sz w:val="16"/>
              </w:rPr>
              <w:t>microorganisms</w:t>
            </w:r>
          </w:p>
        </w:tc>
        <w:tc>
          <w:tcPr>
            <w:tcW w:w="1148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3 h</w:t>
            </w:r>
          </w:p>
        </w:tc>
      </w:tr>
    </w:tbl>
    <w:p w:rsidR="00F0013E" w:rsidRDefault="00F0013E">
      <w:pPr>
        <w:pStyle w:val="BodyText"/>
        <w:spacing w:before="3"/>
        <w:ind w:left="0"/>
        <w:rPr>
          <w:sz w:val="8"/>
        </w:rPr>
      </w:pPr>
    </w:p>
    <w:p w:rsidR="00F0013E" w:rsidRDefault="00B53C1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spacing w:before="92"/>
      </w:pPr>
      <w:bookmarkStart w:id="137" w:name="14.7_Transport_in_bulk_according_to_Anne"/>
      <w:bookmarkStart w:id="138" w:name="12.2_Persistence_and_degradability"/>
      <w:bookmarkEnd w:id="137"/>
      <w:bookmarkEnd w:id="138"/>
      <w:r>
        <w:t>Persistence and degradability</w:t>
      </w:r>
    </w:p>
    <w:p w:rsidR="00F0013E" w:rsidRDefault="00B53C12">
      <w:pPr>
        <w:pStyle w:val="BodyText"/>
      </w:pPr>
      <w:r>
        <w:t>Data are not available.</w:t>
      </w:r>
    </w:p>
    <w:p w:rsidR="00F0013E" w:rsidRDefault="00B53C1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spacing w:before="137"/>
      </w:pPr>
      <w:bookmarkStart w:id="139" w:name="12.3_Bioaccumulative_potential"/>
      <w:bookmarkEnd w:id="139"/>
      <w:r>
        <w:t>Bioaccumulative potential</w:t>
      </w:r>
    </w:p>
    <w:p w:rsidR="00F0013E" w:rsidRDefault="00B53C12">
      <w:pPr>
        <w:pStyle w:val="BodyText"/>
      </w:pPr>
      <w:r>
        <w:t>Data are not available.</w:t>
      </w:r>
    </w:p>
    <w:p w:rsidR="00F0013E" w:rsidRDefault="00B53C1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spacing w:before="136"/>
      </w:pPr>
      <w:bookmarkStart w:id="140" w:name="12.4_Mobility_in_soil"/>
      <w:bookmarkEnd w:id="140"/>
      <w:r>
        <w:t>Mobility in soil</w:t>
      </w:r>
    </w:p>
    <w:p w:rsidR="00F0013E" w:rsidRDefault="00B53C12">
      <w:pPr>
        <w:pStyle w:val="BodyText"/>
      </w:pPr>
      <w:r>
        <w:t>Data are not available.</w:t>
      </w:r>
    </w:p>
    <w:p w:rsidR="00F0013E" w:rsidRDefault="00B53C1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spacing w:before="137"/>
      </w:pPr>
      <w:bookmarkStart w:id="141" w:name="12.5_Results_of_PBT_and_vPvB_assessment"/>
      <w:bookmarkEnd w:id="141"/>
      <w:r>
        <w:t>Results of PBT and vPvB assessment</w:t>
      </w:r>
    </w:p>
    <w:p w:rsidR="00F0013E" w:rsidRDefault="00B53C12">
      <w:pPr>
        <w:pStyle w:val="BodyText"/>
      </w:pPr>
      <w:r>
        <w:t>This mixture does not contain any substances that are assessed to be a PBT or a vPvB.</w:t>
      </w:r>
    </w:p>
    <w:p w:rsidR="00F0013E" w:rsidRDefault="00B53C12">
      <w:pPr>
        <w:pStyle w:val="Heading2"/>
        <w:numPr>
          <w:ilvl w:val="1"/>
          <w:numId w:val="3"/>
        </w:numPr>
        <w:tabs>
          <w:tab w:val="left" w:pos="750"/>
          <w:tab w:val="left" w:pos="751"/>
        </w:tabs>
        <w:spacing w:before="136"/>
      </w:pPr>
      <w:bookmarkStart w:id="142" w:name="12.6_Other_adverse_effects"/>
      <w:bookmarkEnd w:id="142"/>
      <w:r>
        <w:t>Other adverse effects</w:t>
      </w:r>
    </w:p>
    <w:p w:rsidR="00F0013E" w:rsidRDefault="00B53C12">
      <w:pPr>
        <w:pStyle w:val="BodyText"/>
      </w:pPr>
      <w:r>
        <w:t>Data are not available.</w:t>
      </w:r>
    </w:p>
    <w:p w:rsidR="00F0013E" w:rsidRDefault="00B53C12">
      <w:pPr>
        <w:pStyle w:val="Heading3"/>
      </w:pPr>
      <w:bookmarkStart w:id="143" w:name="Endocrine_disrupting_potential"/>
      <w:bookmarkEnd w:id="143"/>
      <w:r>
        <w:t>Endocrine disrupting potential</w:t>
      </w:r>
    </w:p>
    <w:p w:rsidR="00F0013E" w:rsidRDefault="00B53C12">
      <w:pPr>
        <w:pStyle w:val="BodyText"/>
      </w:pPr>
      <w:r>
        <w:t>None of the ingredients are listed.</w:t>
      </w:r>
    </w:p>
    <w:p w:rsidR="00F0013E" w:rsidRDefault="00F0013E">
      <w:pPr>
        <w:pStyle w:val="BodyText"/>
        <w:spacing w:before="2"/>
        <w:ind w:left="0"/>
      </w:pPr>
    </w:p>
    <w:p w:rsidR="00F0013E" w:rsidRDefault="00B53C12">
      <w:pPr>
        <w:pStyle w:val="Heading1"/>
      </w:pPr>
      <w:bookmarkStart w:id="144" w:name="_-_SECTION_13:_Disposal_considerations"/>
      <w:bookmarkStart w:id="145" w:name="13.1_Waste_treatment_methods"/>
      <w:bookmarkEnd w:id="144"/>
      <w:bookmarkEnd w:id="145"/>
      <w:r>
        <w:t>SECTION 13: Disposal considerations</w:t>
      </w:r>
    </w:p>
    <w:p w:rsidR="00F0013E" w:rsidRDefault="00B53C12">
      <w:pPr>
        <w:pStyle w:val="Heading2"/>
        <w:tabs>
          <w:tab w:val="left" w:pos="750"/>
        </w:tabs>
        <w:ind w:left="110" w:firstLine="0"/>
      </w:pPr>
      <w:bookmarkStart w:id="146" w:name="Sewage_disposal-relevant_information"/>
      <w:bookmarkEnd w:id="146"/>
      <w:r>
        <w:t>13.1</w:t>
      </w:r>
      <w:r>
        <w:tab/>
        <w:t>Waste treatment methods</w:t>
      </w:r>
    </w:p>
    <w:p w:rsidR="00F0013E" w:rsidRDefault="00B53C12">
      <w:pPr>
        <w:pStyle w:val="Heading3"/>
        <w:spacing w:before="90"/>
      </w:pPr>
      <w:r>
        <w:t>Sewage disposal-relevant information</w:t>
      </w:r>
    </w:p>
    <w:p w:rsidR="00F0013E" w:rsidRDefault="00B53C12">
      <w:pPr>
        <w:pStyle w:val="BodyText"/>
        <w:spacing w:before="26"/>
      </w:pPr>
      <w:r>
        <w:t>Do not empty into drains. Avoid release to the environment.</w:t>
      </w:r>
    </w:p>
    <w:p w:rsidR="00F0013E" w:rsidRDefault="00B53C12">
      <w:pPr>
        <w:pStyle w:val="Heading3"/>
        <w:spacing w:before="96"/>
      </w:pPr>
      <w:bookmarkStart w:id="147" w:name="Waste_treatment_of_containers/packagings"/>
      <w:bookmarkEnd w:id="147"/>
      <w:r>
        <w:t>Waste treatment of containers/packagings</w:t>
      </w:r>
    </w:p>
    <w:p w:rsidR="00F0013E" w:rsidRDefault="00B53C12">
      <w:pPr>
        <w:pStyle w:val="BodyText"/>
      </w:pPr>
      <w:r>
        <w:t>Completely emptied packages can be recycled. Handle contaminated packages in the same way as the substance itself.</w:t>
      </w:r>
    </w:p>
    <w:p w:rsidR="00F0013E" w:rsidRDefault="00B53C12">
      <w:pPr>
        <w:pStyle w:val="Heading2"/>
        <w:spacing w:before="136"/>
        <w:ind w:firstLine="0"/>
      </w:pPr>
      <w:bookmarkStart w:id="148" w:name="Remarks"/>
      <w:bookmarkEnd w:id="148"/>
      <w:r>
        <w:t>Remarks</w:t>
      </w:r>
    </w:p>
    <w:p w:rsidR="00F0013E" w:rsidRDefault="00B53C12">
      <w:pPr>
        <w:pStyle w:val="BodyText"/>
        <w:spacing w:before="32" w:line="230" w:lineRule="auto"/>
        <w:ind w:right="327"/>
      </w:pPr>
      <w:r>
        <w:t>Please</w:t>
      </w:r>
      <w:r>
        <w:rPr>
          <w:spacing w:val="-15"/>
        </w:rPr>
        <w:t xml:space="preserve"> </w:t>
      </w:r>
      <w:r>
        <w:t>consider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regional</w:t>
      </w:r>
      <w:r>
        <w:rPr>
          <w:spacing w:val="-15"/>
        </w:rPr>
        <w:t xml:space="preserve"> </w:t>
      </w:r>
      <w:r>
        <w:t>provisions.</w:t>
      </w:r>
      <w:r>
        <w:rPr>
          <w:spacing w:val="16"/>
        </w:rPr>
        <w:t xml:space="preserve"> </w:t>
      </w:r>
      <w:r>
        <w:t>Waste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separated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categories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handled separately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facilities.</w:t>
      </w:r>
    </w:p>
    <w:p w:rsidR="00F0013E" w:rsidRDefault="00F0013E">
      <w:pPr>
        <w:pStyle w:val="BodyText"/>
        <w:spacing w:before="3"/>
        <w:ind w:left="0"/>
      </w:pPr>
    </w:p>
    <w:p w:rsidR="00F0013E" w:rsidRDefault="00B53C12">
      <w:pPr>
        <w:pStyle w:val="Heading1"/>
      </w:pPr>
      <w:bookmarkStart w:id="149" w:name="_-_SECTION_14:_Transport_information"/>
      <w:bookmarkEnd w:id="149"/>
      <w:r>
        <w:t>SECTION 14: Transport information</w:t>
      </w:r>
    </w:p>
    <w:p w:rsidR="00F0013E" w:rsidRDefault="00B53C12">
      <w:pPr>
        <w:pStyle w:val="ListParagraph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24"/>
        <w:rPr>
          <w:sz w:val="16"/>
        </w:rPr>
      </w:pPr>
      <w:bookmarkStart w:id="150" w:name="14.1_UN_number"/>
      <w:bookmarkEnd w:id="150"/>
      <w:r>
        <w:rPr>
          <w:b/>
          <w:position w:val="-3"/>
          <w:sz w:val="20"/>
        </w:rPr>
        <w:t>UN</w:t>
      </w:r>
      <w:r>
        <w:rPr>
          <w:b/>
          <w:spacing w:val="18"/>
          <w:position w:val="-3"/>
          <w:sz w:val="20"/>
        </w:rPr>
        <w:t xml:space="preserve"> </w:t>
      </w:r>
      <w:r>
        <w:rPr>
          <w:b/>
          <w:position w:val="-3"/>
          <w:sz w:val="20"/>
        </w:rPr>
        <w:t>number</w:t>
      </w:r>
      <w:r>
        <w:rPr>
          <w:b/>
          <w:position w:val="-3"/>
          <w:sz w:val="20"/>
        </w:rPr>
        <w:tab/>
      </w:r>
      <w:r>
        <w:rPr>
          <w:sz w:val="16"/>
        </w:rPr>
        <w:t>not subject to transport</w:t>
      </w:r>
      <w:r>
        <w:rPr>
          <w:spacing w:val="-23"/>
          <w:sz w:val="16"/>
        </w:rPr>
        <w:t xml:space="preserve"> </w:t>
      </w:r>
      <w:r>
        <w:rPr>
          <w:sz w:val="16"/>
        </w:rPr>
        <w:t>regulations</w:t>
      </w:r>
    </w:p>
    <w:p w:rsidR="00F0013E" w:rsidRDefault="00B53C12">
      <w:pPr>
        <w:pStyle w:val="ListParagraph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31"/>
        <w:rPr>
          <w:sz w:val="16"/>
        </w:rPr>
      </w:pPr>
      <w:bookmarkStart w:id="151" w:name="14.2_UN_proper_shipping_name"/>
      <w:bookmarkStart w:id="152" w:name="14.3_Transport_hazard_class(es)"/>
      <w:bookmarkEnd w:id="151"/>
      <w:bookmarkEnd w:id="152"/>
      <w:r>
        <w:rPr>
          <w:b/>
          <w:sz w:val="20"/>
        </w:rPr>
        <w:t>UN proper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shipping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</w:r>
      <w:r>
        <w:rPr>
          <w:position w:val="4"/>
          <w:sz w:val="16"/>
        </w:rPr>
        <w:t>not</w:t>
      </w:r>
      <w:r>
        <w:rPr>
          <w:spacing w:val="-6"/>
          <w:position w:val="4"/>
          <w:sz w:val="16"/>
        </w:rPr>
        <w:t xml:space="preserve"> </w:t>
      </w:r>
      <w:r>
        <w:rPr>
          <w:position w:val="4"/>
          <w:sz w:val="16"/>
        </w:rPr>
        <w:t>relevant</w:t>
      </w:r>
    </w:p>
    <w:p w:rsidR="00F0013E" w:rsidRDefault="00B53C12">
      <w:pPr>
        <w:pStyle w:val="Heading2"/>
        <w:numPr>
          <w:ilvl w:val="1"/>
          <w:numId w:val="2"/>
        </w:numPr>
        <w:tabs>
          <w:tab w:val="left" w:pos="750"/>
          <w:tab w:val="left" w:pos="751"/>
        </w:tabs>
      </w:pPr>
      <w:bookmarkStart w:id="153" w:name="Class"/>
      <w:bookmarkEnd w:id="153"/>
      <w:r>
        <w:t>Transport hazard class(es)</w:t>
      </w:r>
    </w:p>
    <w:p w:rsidR="00F0013E" w:rsidRDefault="00B53C12">
      <w:pPr>
        <w:pStyle w:val="Heading3"/>
        <w:tabs>
          <w:tab w:val="left" w:pos="5629"/>
        </w:tabs>
        <w:spacing w:before="88"/>
        <w:rPr>
          <w:sz w:val="16"/>
        </w:rPr>
      </w:pPr>
      <w:bookmarkStart w:id="154" w:name="14.4_Packing_group"/>
      <w:bookmarkEnd w:id="154"/>
      <w:r>
        <w:t>Class</w:t>
      </w:r>
      <w:r>
        <w:tab/>
      </w:r>
      <w:r>
        <w:rPr>
          <w:position w:val="4"/>
          <w:sz w:val="16"/>
        </w:rPr>
        <w:t>-</w:t>
      </w:r>
    </w:p>
    <w:p w:rsidR="00F0013E" w:rsidRDefault="00B53C12">
      <w:pPr>
        <w:pStyle w:val="ListParagraph"/>
        <w:numPr>
          <w:ilvl w:val="1"/>
          <w:numId w:val="2"/>
        </w:numPr>
        <w:tabs>
          <w:tab w:val="left" w:pos="750"/>
          <w:tab w:val="left" w:pos="751"/>
          <w:tab w:val="left" w:pos="5629"/>
        </w:tabs>
        <w:spacing w:before="127"/>
        <w:rPr>
          <w:sz w:val="16"/>
        </w:rPr>
      </w:pPr>
      <w:bookmarkStart w:id="155" w:name="14.5_Environmental_hazards"/>
      <w:bookmarkEnd w:id="155"/>
      <w:r>
        <w:rPr>
          <w:b/>
          <w:sz w:val="20"/>
        </w:rPr>
        <w:t>Packing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z w:val="20"/>
        </w:rPr>
        <w:tab/>
      </w:r>
      <w:r>
        <w:rPr>
          <w:position w:val="4"/>
          <w:sz w:val="16"/>
        </w:rPr>
        <w:t>not</w:t>
      </w:r>
      <w:r>
        <w:rPr>
          <w:spacing w:val="-6"/>
          <w:position w:val="4"/>
          <w:sz w:val="16"/>
        </w:rPr>
        <w:t xml:space="preserve"> </w:t>
      </w:r>
      <w:r>
        <w:rPr>
          <w:position w:val="4"/>
          <w:sz w:val="16"/>
        </w:rPr>
        <w:t>relevant</w:t>
      </w:r>
    </w:p>
    <w:p w:rsidR="00F0013E" w:rsidRDefault="00B53C12">
      <w:pPr>
        <w:pStyle w:val="Heading2"/>
        <w:numPr>
          <w:ilvl w:val="1"/>
          <w:numId w:val="2"/>
        </w:numPr>
        <w:tabs>
          <w:tab w:val="left" w:pos="750"/>
          <w:tab w:val="left" w:pos="751"/>
        </w:tabs>
      </w:pPr>
      <w:bookmarkStart w:id="156" w:name="14.6_Special_precautions_for_user"/>
      <w:bookmarkEnd w:id="156"/>
      <w:r>
        <w:t>Environmental hazards</w:t>
      </w:r>
    </w:p>
    <w:p w:rsidR="00F0013E" w:rsidRDefault="00B53C12">
      <w:pPr>
        <w:pStyle w:val="ListParagraph"/>
        <w:numPr>
          <w:ilvl w:val="1"/>
          <w:numId w:val="2"/>
        </w:numPr>
        <w:tabs>
          <w:tab w:val="left" w:pos="750"/>
          <w:tab w:val="left" w:pos="751"/>
        </w:tabs>
        <w:rPr>
          <w:b/>
          <w:sz w:val="20"/>
        </w:rPr>
      </w:pPr>
      <w:r>
        <w:rPr>
          <w:b/>
          <w:sz w:val="20"/>
        </w:rPr>
        <w:t>Special precautions for user</w:t>
      </w:r>
    </w:p>
    <w:p w:rsidR="00F0013E" w:rsidRDefault="00B53C12">
      <w:pPr>
        <w:pStyle w:val="BodyText"/>
        <w:spacing w:before="26"/>
      </w:pPr>
      <w:r>
        <w:t>There is no additional information.</w:t>
      </w:r>
    </w:p>
    <w:p w:rsidR="00F0013E" w:rsidRDefault="00F0013E">
      <w:pPr>
        <w:sectPr w:rsidR="00F0013E">
          <w:pgSz w:w="11900" w:h="16840"/>
          <w:pgMar w:top="226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6"/>
        <w:ind w:left="0"/>
        <w:rPr>
          <w:sz w:val="6"/>
        </w:rPr>
      </w:pPr>
    </w:p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F0F53" id="Group 8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">
                <v:line id="Line 9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0013E" w:rsidRDefault="00B53C12">
      <w:pPr>
        <w:pStyle w:val="Heading2"/>
        <w:numPr>
          <w:ilvl w:val="1"/>
          <w:numId w:val="2"/>
        </w:numPr>
        <w:tabs>
          <w:tab w:val="left" w:pos="750"/>
          <w:tab w:val="left" w:pos="751"/>
        </w:tabs>
        <w:spacing w:before="77"/>
      </w:pPr>
      <w:r>
        <w:t>Transport in bulk according to Annex II of MARPOL and the IBC</w:t>
      </w:r>
      <w:r>
        <w:rPr>
          <w:spacing w:val="11"/>
        </w:rPr>
        <w:t xml:space="preserve"> </w:t>
      </w:r>
      <w:r>
        <w:t>Code</w:t>
      </w:r>
    </w:p>
    <w:p w:rsidR="00F0013E" w:rsidRDefault="00B53C12">
      <w:pPr>
        <w:pStyle w:val="BodyText"/>
      </w:pPr>
      <w:r>
        <w:t>No data available.</w:t>
      </w:r>
    </w:p>
    <w:p w:rsidR="00F0013E" w:rsidRDefault="00F0013E">
      <w:pPr>
        <w:pStyle w:val="BodyText"/>
        <w:spacing w:before="0"/>
        <w:ind w:left="0"/>
        <w:rPr>
          <w:sz w:val="23"/>
        </w:rPr>
      </w:pPr>
    </w:p>
    <w:p w:rsidR="00F0013E" w:rsidRDefault="00B53C12">
      <w:pPr>
        <w:pStyle w:val="Heading2"/>
        <w:spacing w:before="92" w:after="18"/>
        <w:ind w:firstLine="0"/>
      </w:pPr>
      <w:bookmarkStart w:id="157" w:name="_Information_for_each_of_the_UN_Model_Re"/>
      <w:bookmarkStart w:id="158" w:name="Transport_of_dangerous_goods_by_road,_ra"/>
      <w:bookmarkEnd w:id="157"/>
      <w:bookmarkEnd w:id="158"/>
      <w:r>
        <w:t>Information for each of the UN Model Regulations</w:t>
      </w:r>
    </w:p>
    <w:p w:rsidR="00F0013E" w:rsidRDefault="00AA6A75">
      <w:pPr>
        <w:pStyle w:val="BodyText"/>
        <w:spacing w:before="0" w:line="20" w:lineRule="exact"/>
        <w:ind w:left="743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033395" cy="8890"/>
                <wp:effectExtent l="8255" t="1905" r="6350" b="8255"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8890"/>
                          <a:chOff x="0" y="0"/>
                          <a:chExt cx="4777" cy="14"/>
                        </a:xfrm>
                      </wpg:grpSpPr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76" cy="0"/>
                          </a:xfrm>
                          <a:prstGeom prst="line">
                            <a:avLst/>
                          </a:prstGeom>
                          <a:noFill/>
                          <a:ln w="84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09A63" id="Group 6" o:spid="_x0000_s1026" style="width:238.85pt;height:.7pt;mso-position-horizontal-relative:char;mso-position-vertical-relative:line" coordsize="47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">
                <v:line id="Line 7" o:spid="_x0000_s1027" style="position:absolute;visibility:visible;mso-wrap-style:square" from="0,7" to="477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Qc8MAAADbAAAADwAAAGRycy9kb3ducmV2LnhtbESPT4vCMBTE74LfITxhb5q6LiLVKCII&#10;ZS+L2oPHR/Ps37yUJtXqpzcLC3scZuY3zGY3mEbcqXOlZQXzWQSCOLO65FxBejlOVyCcR9bYWCYF&#10;T3Kw245HG4y1ffCJ7mefiwBhF6OCwvs2ltJlBRl0M9sSB+9mO4M+yC6XusNHgJtGfkbRUhosOSwU&#10;2NKhoKw+90ZBv09/5s9F4tK66qur/X7lyeGl1Mdk2K9BeBr8f/ivnWgFiy/4/RJ+gN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mUHPDAAAA2wAAAA8AAAAAAAAAAAAA&#10;AAAAoQIAAGRycy9kb3ducmV2LnhtbFBLBQYAAAAABAAEAPkAAACRAwAAAAA=&#10;" strokeweight=".23519mm"/>
                <w10:anchorlock/>
              </v:group>
            </w:pict>
          </mc:Fallback>
        </mc:AlternateContent>
      </w:r>
    </w:p>
    <w:p w:rsidR="00F0013E" w:rsidRDefault="00B53C12">
      <w:pPr>
        <w:spacing w:before="53"/>
        <w:ind w:left="750"/>
        <w:rPr>
          <w:b/>
          <w:sz w:val="20"/>
        </w:rPr>
      </w:pPr>
      <w:r>
        <w:rPr>
          <w:b/>
          <w:sz w:val="20"/>
        </w:rPr>
        <w:t>Transport of dangerous goods by road, rail and inland waterway (ADR/RID/ADN)</w:t>
      </w:r>
    </w:p>
    <w:p w:rsidR="00F0013E" w:rsidRDefault="00B53C12">
      <w:pPr>
        <w:pStyle w:val="BodyText"/>
      </w:pPr>
      <w:r>
        <w:t>Not subject to ADR, RID and ADN.</w:t>
      </w:r>
    </w:p>
    <w:p w:rsidR="00F0013E" w:rsidRDefault="00B53C12">
      <w:pPr>
        <w:pStyle w:val="Heading2"/>
        <w:spacing w:before="96"/>
        <w:ind w:firstLine="0"/>
      </w:pPr>
      <w:bookmarkStart w:id="159" w:name="International_Maritime_Dangerous_Goods_C"/>
      <w:bookmarkEnd w:id="159"/>
      <w:r>
        <w:t>International Maritime Dangerous Goods Code (IMDG)</w:t>
      </w:r>
    </w:p>
    <w:p w:rsidR="00F0013E" w:rsidRDefault="00B53C12">
      <w:pPr>
        <w:pStyle w:val="BodyText"/>
      </w:pPr>
      <w:r>
        <w:t>Not subject to IMDG.</w:t>
      </w:r>
    </w:p>
    <w:p w:rsidR="00F0013E" w:rsidRDefault="00B53C12">
      <w:pPr>
        <w:pStyle w:val="Heading2"/>
        <w:spacing w:before="97"/>
        <w:ind w:firstLine="0"/>
      </w:pPr>
      <w:bookmarkStart w:id="160" w:name="International_Civil_Aviation_Organizatio"/>
      <w:bookmarkEnd w:id="160"/>
      <w:r>
        <w:t>International Civil Aviation Organization (ICAO-IATA/DGR)</w:t>
      </w:r>
    </w:p>
    <w:p w:rsidR="00F0013E" w:rsidRDefault="00B53C12">
      <w:pPr>
        <w:pStyle w:val="BodyText"/>
      </w:pPr>
      <w:r>
        <w:t>Not subject to ICAO-IATA.</w:t>
      </w:r>
    </w:p>
    <w:p w:rsidR="00F0013E" w:rsidRDefault="00F0013E">
      <w:pPr>
        <w:pStyle w:val="BodyText"/>
        <w:spacing w:before="2"/>
        <w:ind w:left="0"/>
      </w:pPr>
    </w:p>
    <w:p w:rsidR="00F0013E" w:rsidRDefault="00B53C12">
      <w:pPr>
        <w:pStyle w:val="Heading1"/>
      </w:pPr>
      <w:bookmarkStart w:id="161" w:name="_-_SECTION_15:_Regulatory_information"/>
      <w:bookmarkStart w:id="162" w:name="15.1_Safety,_health_and_environmental_re"/>
      <w:bookmarkEnd w:id="161"/>
      <w:bookmarkEnd w:id="162"/>
      <w:r>
        <w:t>SECTION 15: Regulatory information</w:t>
      </w:r>
    </w:p>
    <w:p w:rsidR="00F0013E" w:rsidRDefault="00B53C12">
      <w:pPr>
        <w:pStyle w:val="Heading2"/>
        <w:numPr>
          <w:ilvl w:val="1"/>
          <w:numId w:val="1"/>
        </w:numPr>
        <w:tabs>
          <w:tab w:val="left" w:pos="750"/>
          <w:tab w:val="left" w:pos="751"/>
        </w:tabs>
        <w:spacing w:line="333" w:lineRule="auto"/>
        <w:ind w:right="714"/>
      </w:pPr>
      <w:bookmarkStart w:id="163" w:name="Relevant_provisions_of_the_European_Unio"/>
      <w:bookmarkEnd w:id="163"/>
      <w:r>
        <w:t>Safety, health and environmental regulations/legislation specific for the substance or mixture</w:t>
      </w:r>
      <w:bookmarkStart w:id="164" w:name="List_of_substances_subject_to_authorisat"/>
      <w:bookmarkEnd w:id="164"/>
      <w:r>
        <w:t xml:space="preserve"> Relevant provisions of the European Union</w:t>
      </w:r>
      <w:r>
        <w:rPr>
          <w:spacing w:val="1"/>
        </w:rPr>
        <w:t xml:space="preserve"> </w:t>
      </w:r>
      <w:r>
        <w:t>(EU)</w:t>
      </w:r>
    </w:p>
    <w:p w:rsidR="00F0013E" w:rsidRDefault="00B53C12">
      <w:pPr>
        <w:spacing w:before="1"/>
        <w:ind w:left="750"/>
        <w:rPr>
          <w:b/>
          <w:sz w:val="20"/>
        </w:rPr>
      </w:pPr>
      <w:r>
        <w:rPr>
          <w:b/>
          <w:sz w:val="20"/>
        </w:rPr>
        <w:t>List of substances subject to authorisation (REACH, Annex XIV)</w:t>
      </w:r>
    </w:p>
    <w:p w:rsidR="00F0013E" w:rsidRDefault="00B53C12">
      <w:pPr>
        <w:pStyle w:val="BodyText"/>
      </w:pPr>
      <w:r>
        <w:t>None of the ingredients are listed.</w:t>
      </w:r>
    </w:p>
    <w:p w:rsidR="00F0013E" w:rsidRDefault="00B53C12">
      <w:pPr>
        <w:pStyle w:val="Heading2"/>
        <w:spacing w:before="104" w:line="230" w:lineRule="auto"/>
        <w:ind w:right="368" w:firstLine="0"/>
      </w:pPr>
      <w:bookmarkStart w:id="165" w:name="Regulation_166/2006/EC_concerning_the_es"/>
      <w:bookmarkEnd w:id="165"/>
      <w:r>
        <w:t>Regulation 166/2006/EC concerning the establishment of a European Pollutant Release and Transfer Register (PRTR)</w:t>
      </w:r>
    </w:p>
    <w:p w:rsidR="00F0013E" w:rsidRDefault="00B53C12">
      <w:pPr>
        <w:pStyle w:val="BodyText"/>
        <w:spacing w:before="26"/>
      </w:pPr>
      <w:r>
        <w:t>None of the ingredients are listed.</w:t>
      </w:r>
    </w:p>
    <w:p w:rsidR="00F0013E" w:rsidRDefault="00B53C12">
      <w:pPr>
        <w:pStyle w:val="Heading2"/>
        <w:spacing w:before="104" w:line="230" w:lineRule="auto"/>
        <w:ind w:right="368" w:firstLine="0"/>
      </w:pPr>
      <w:bookmarkStart w:id="166" w:name="Directive_2000/60/EC_establishing_a_fram"/>
      <w:bookmarkEnd w:id="166"/>
      <w:r>
        <w:t>Directive 2000/60/EC establishing a framework for Community action in the field of water policy (WFD)</w:t>
      </w:r>
    </w:p>
    <w:p w:rsidR="00F0013E" w:rsidRDefault="00B53C12">
      <w:pPr>
        <w:pStyle w:val="BodyText"/>
        <w:spacing w:before="26"/>
      </w:pPr>
      <w:r>
        <w:t>None of the ingredients are listed.</w:t>
      </w:r>
    </w:p>
    <w:p w:rsidR="00F0013E" w:rsidRDefault="00B53C12">
      <w:pPr>
        <w:pStyle w:val="Heading2"/>
        <w:spacing w:before="96"/>
        <w:ind w:firstLine="0"/>
      </w:pPr>
      <w:bookmarkStart w:id="167" w:name="Regulation_98/2013/EU_on_the_marketing_a"/>
      <w:bookmarkEnd w:id="167"/>
      <w:r>
        <w:t>Regulation 98/2013/EU on the marketing and use of explosives precursors</w:t>
      </w:r>
    </w:p>
    <w:p w:rsidR="00F0013E" w:rsidRDefault="00B53C12">
      <w:pPr>
        <w:pStyle w:val="BodyText"/>
      </w:pPr>
      <w:r>
        <w:t>None of the ingredients are listed.</w:t>
      </w:r>
    </w:p>
    <w:p w:rsidR="00F0013E" w:rsidRDefault="00B53C12">
      <w:pPr>
        <w:pStyle w:val="Heading2"/>
        <w:numPr>
          <w:ilvl w:val="1"/>
          <w:numId w:val="1"/>
        </w:numPr>
        <w:tabs>
          <w:tab w:val="left" w:pos="750"/>
          <w:tab w:val="left" w:pos="751"/>
        </w:tabs>
        <w:spacing w:before="137"/>
      </w:pPr>
      <w:bookmarkStart w:id="168" w:name="15.2_Chemical_Safety_Assessment"/>
      <w:bookmarkEnd w:id="168"/>
      <w:r>
        <w:t>Chemical Safety Assessment</w:t>
      </w:r>
    </w:p>
    <w:p w:rsidR="00F0013E" w:rsidRDefault="00B53C12">
      <w:pPr>
        <w:pStyle w:val="BodyText"/>
      </w:pPr>
      <w:r>
        <w:t>No Chemical Safety Assessment has been carried out for this mixture by the supplier.</w:t>
      </w:r>
    </w:p>
    <w:p w:rsidR="00F0013E" w:rsidRDefault="00F0013E">
      <w:pPr>
        <w:pStyle w:val="BodyText"/>
        <w:spacing w:before="2"/>
        <w:ind w:left="0"/>
      </w:pPr>
    </w:p>
    <w:p w:rsidR="00F0013E" w:rsidRDefault="00B53C12">
      <w:pPr>
        <w:pStyle w:val="Heading1"/>
      </w:pPr>
      <w:bookmarkStart w:id="169" w:name="_-_SECTION_16:_Other_information"/>
      <w:bookmarkStart w:id="170" w:name="Abbreviations_and_acronyms"/>
      <w:bookmarkEnd w:id="169"/>
      <w:bookmarkEnd w:id="170"/>
      <w:r>
        <w:t>SECTION 16: Other information</w:t>
      </w:r>
    </w:p>
    <w:p w:rsidR="00F0013E" w:rsidRDefault="00B53C12">
      <w:pPr>
        <w:pStyle w:val="Heading2"/>
        <w:ind w:firstLine="0"/>
      </w:pPr>
      <w:bookmarkStart w:id="171" w:name="_bookmark18"/>
      <w:bookmarkEnd w:id="171"/>
      <w:r>
        <w:t>Abbreviations and acronyms</w:t>
      </w:r>
    </w:p>
    <w:p w:rsidR="00F0013E" w:rsidRDefault="00F0013E">
      <w:pPr>
        <w:pStyle w:val="BodyText"/>
        <w:spacing w:before="1"/>
        <w:ind w:left="0"/>
        <w:rPr>
          <w:b/>
          <w:sz w:val="8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8126"/>
      </w:tblGrid>
      <w:tr w:rsidR="00F0013E">
        <w:trPr>
          <w:trHeight w:val="411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32" w:right="120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Abbr.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207" w:right="201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Descriptions of used abbreviations</w:t>
            </w:r>
          </w:p>
        </w:tc>
      </w:tr>
      <w:tr w:rsidR="00F0013E">
        <w:trPr>
          <w:trHeight w:val="306"/>
        </w:trPr>
        <w:tc>
          <w:tcPr>
            <w:tcW w:w="1434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Acute Tox.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Acute toxicity</w:t>
            </w:r>
          </w:p>
        </w:tc>
      </w:tr>
      <w:tr w:rsidR="00F0013E">
        <w:trPr>
          <w:trHeight w:val="513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ADN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99" w:right="87" w:firstLine="320"/>
              <w:jc w:val="left"/>
              <w:rPr>
                <w:sz w:val="16"/>
              </w:rPr>
            </w:pPr>
            <w:r>
              <w:rPr>
                <w:sz w:val="16"/>
              </w:rPr>
              <w:t>Accord européen relatif au transport international des marchandises dangereuses par voies de navigation intérieures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(European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concerning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Carriage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Dangerous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Inland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Waterways)</w:t>
            </w:r>
          </w:p>
        </w:tc>
      </w:tr>
      <w:tr w:rsidR="00F0013E">
        <w:trPr>
          <w:trHeight w:val="479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ADR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1704" w:right="112" w:hanging="1580"/>
              <w:jc w:val="left"/>
              <w:rPr>
                <w:sz w:val="16"/>
              </w:rPr>
            </w:pPr>
            <w:r>
              <w:rPr>
                <w:sz w:val="16"/>
              </w:rPr>
              <w:t>Accord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européen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relatif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marchandises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dangereuses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route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(European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Agreement concerning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Carriage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Dangerous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Road)</w:t>
            </w:r>
          </w:p>
        </w:tc>
      </w:tr>
      <w:tr w:rsidR="00F0013E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32" w:right="120"/>
              <w:rPr>
                <w:sz w:val="16"/>
              </w:rPr>
            </w:pPr>
            <w:r>
              <w:rPr>
                <w:sz w:val="16"/>
              </w:rPr>
              <w:t>Aquatic Chronic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Hazardous to the aquatic environment - chronic hazard</w:t>
            </w:r>
          </w:p>
        </w:tc>
      </w:tr>
      <w:tr w:rsidR="00F0013E">
        <w:trPr>
          <w:trHeight w:val="306"/>
        </w:trPr>
        <w:tc>
          <w:tcPr>
            <w:tcW w:w="1434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CAS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Chemical Abstracts Service (service that maintains the most comprehensive list of chemical substances)</w:t>
            </w:r>
          </w:p>
        </w:tc>
      </w:tr>
      <w:tr w:rsidR="00F0013E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CLP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Regulation (EC) No 1272/2008 on classification, labelling and packaging of substances and mixtures</w:t>
            </w:r>
          </w:p>
        </w:tc>
      </w:tr>
      <w:tr w:rsidR="00F0013E">
        <w:trPr>
          <w:trHeight w:val="303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32" w:right="120"/>
              <w:rPr>
                <w:sz w:val="16"/>
              </w:rPr>
            </w:pPr>
            <w:r>
              <w:rPr>
                <w:sz w:val="16"/>
              </w:rPr>
              <w:t>DGR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Dangerous Goods Regulations (see IATA/DGR)</w:t>
            </w:r>
          </w:p>
        </w:tc>
      </w:tr>
      <w:tr w:rsidR="00F0013E">
        <w:trPr>
          <w:trHeight w:val="338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DMEL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Derived Minimal Effect Level</w:t>
            </w:r>
          </w:p>
        </w:tc>
      </w:tr>
      <w:tr w:rsidR="00F0013E">
        <w:trPr>
          <w:trHeight w:val="306"/>
        </w:trPr>
        <w:tc>
          <w:tcPr>
            <w:tcW w:w="1434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DNEL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Derived No-Effect Level</w:t>
            </w:r>
          </w:p>
        </w:tc>
      </w:tr>
      <w:tr w:rsidR="00F0013E">
        <w:trPr>
          <w:trHeight w:val="511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EC No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1744" w:right="87" w:hanging="1605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EC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Inventory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(EINECS,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ELINCS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NLP-list)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seven-digit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EC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number,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identifier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 substances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commercially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(European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Union)</w:t>
            </w:r>
          </w:p>
        </w:tc>
      </w:tr>
      <w:tr w:rsidR="00F0013E">
        <w:trPr>
          <w:trHeight w:val="303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32" w:right="120"/>
              <w:rPr>
                <w:sz w:val="16"/>
              </w:rPr>
            </w:pPr>
            <w:r>
              <w:rPr>
                <w:sz w:val="16"/>
              </w:rPr>
              <w:t>EH40/2005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 xml:space="preserve">EH40/2005 Workplace exposure limits </w:t>
            </w:r>
            <w:hyperlink r:id="rId19">
              <w:r>
                <w:rPr>
                  <w:sz w:val="16"/>
                </w:rPr>
                <w:t>(http://www.nationalarchives.gov.uk/doc/open-government-licence/)</w:t>
              </w:r>
            </w:hyperlink>
          </w:p>
        </w:tc>
      </w:tr>
      <w:tr w:rsidR="00F0013E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EINECS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European Inventory of Existing Commercial Chemical Substances</w:t>
            </w:r>
          </w:p>
        </w:tc>
      </w:tr>
      <w:tr w:rsidR="00F0013E">
        <w:trPr>
          <w:trHeight w:val="588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32" w:right="120"/>
              <w:rPr>
                <w:sz w:val="16"/>
              </w:rPr>
            </w:pPr>
            <w:r>
              <w:rPr>
                <w:sz w:val="16"/>
              </w:rPr>
              <w:t>ELINCS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European List of Notified Chemical Substances</w:t>
            </w:r>
          </w:p>
        </w:tc>
      </w:tr>
    </w:tbl>
    <w:p w:rsidR="00F0013E" w:rsidRDefault="00F0013E">
      <w:pPr>
        <w:rPr>
          <w:sz w:val="16"/>
        </w:rPr>
        <w:sectPr w:rsidR="00F0013E">
          <w:headerReference w:type="default" r:id="rId20"/>
          <w:pgSz w:w="11900" w:h="16840"/>
          <w:pgMar w:top="218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6"/>
        <w:ind w:left="0"/>
        <w:rPr>
          <w:b/>
          <w:sz w:val="6"/>
        </w:rPr>
      </w:pPr>
    </w:p>
    <w:bookmarkStart w:id="172" w:name="Disclaimer"/>
    <w:bookmarkEnd w:id="172"/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3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B227E" id="Group 4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">
                <v:line id="Line 5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F0013E" w:rsidRDefault="00F0013E">
      <w:pPr>
        <w:pStyle w:val="BodyText"/>
        <w:spacing w:before="5"/>
        <w:ind w:left="0"/>
        <w:rPr>
          <w:b/>
          <w:sz w:val="3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8126"/>
      </w:tblGrid>
      <w:tr w:rsidR="00F0013E">
        <w:trPr>
          <w:trHeight w:val="410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132" w:right="120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Abbr.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207" w:right="201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Descriptions of used abbreviations</w:t>
            </w:r>
          </w:p>
        </w:tc>
      </w:tr>
      <w:tr w:rsidR="00F0013E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Eye Dam.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Seriously damaging to the eye</w:t>
            </w:r>
          </w:p>
        </w:tc>
      </w:tr>
      <w:tr w:rsidR="00F0013E">
        <w:trPr>
          <w:trHeight w:val="303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Eye Irrit.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Irritant to the eye</w:t>
            </w:r>
          </w:p>
        </w:tc>
      </w:tr>
      <w:tr w:rsidR="00F0013E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GHS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"Globally Harmonized System of Classification and Labelling of Chemicals" developed by the United Nations</w:t>
            </w:r>
          </w:p>
        </w:tc>
      </w:tr>
      <w:tr w:rsidR="00F0013E">
        <w:trPr>
          <w:trHeight w:val="305"/>
        </w:trPr>
        <w:tc>
          <w:tcPr>
            <w:tcW w:w="1434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IATA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International Air Transport Association</w:t>
            </w:r>
          </w:p>
        </w:tc>
      </w:tr>
      <w:tr w:rsidR="00F0013E">
        <w:trPr>
          <w:trHeight w:val="335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41"/>
              <w:jc w:val="left"/>
              <w:rPr>
                <w:sz w:val="16"/>
              </w:rPr>
            </w:pPr>
            <w:r>
              <w:rPr>
                <w:sz w:val="16"/>
              </w:rPr>
              <w:t>IATA/DGR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Dangerous Goods Regulations (DGR) for the air transport (IATA)</w:t>
            </w:r>
          </w:p>
        </w:tc>
      </w:tr>
      <w:tr w:rsidR="00F0013E">
        <w:trPr>
          <w:trHeight w:val="303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32" w:right="120"/>
              <w:rPr>
                <w:sz w:val="16"/>
              </w:rPr>
            </w:pPr>
            <w:r>
              <w:rPr>
                <w:sz w:val="16"/>
              </w:rPr>
              <w:t>ICAO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International Civil Aviation Organization</w:t>
            </w:r>
          </w:p>
        </w:tc>
      </w:tr>
      <w:tr w:rsidR="00F0013E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IMDG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International Maritime Dangerous Goods Code</w:t>
            </w:r>
          </w:p>
        </w:tc>
      </w:tr>
      <w:tr w:rsidR="00F0013E">
        <w:trPr>
          <w:trHeight w:val="482"/>
        </w:trPr>
        <w:tc>
          <w:tcPr>
            <w:tcW w:w="1434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409"/>
              <w:jc w:val="left"/>
              <w:rPr>
                <w:sz w:val="16"/>
              </w:rPr>
            </w:pPr>
            <w:r>
              <w:rPr>
                <w:sz w:val="16"/>
              </w:rPr>
              <w:t>index No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spacing w:before="67" w:line="230" w:lineRule="auto"/>
              <w:ind w:left="3681" w:right="87" w:hanging="3415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Index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identification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substance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Annex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Regulation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(EC)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 1272/2008</w:t>
            </w:r>
          </w:p>
        </w:tc>
      </w:tr>
      <w:tr w:rsidR="00F0013E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MARPOL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International Convention for the Prevention of Pollution from Ships (abbr. of "Marine Pollutant")</w:t>
            </w:r>
          </w:p>
        </w:tc>
      </w:tr>
      <w:tr w:rsidR="00F0013E">
        <w:trPr>
          <w:trHeight w:val="303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NLP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No-Longer Polymer</w:t>
            </w:r>
          </w:p>
        </w:tc>
      </w:tr>
      <w:tr w:rsidR="00F0013E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32" w:right="120"/>
              <w:rPr>
                <w:sz w:val="16"/>
              </w:rPr>
            </w:pPr>
            <w:r>
              <w:rPr>
                <w:sz w:val="16"/>
              </w:rPr>
              <w:t>PBT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Persistent, Bioaccumulative and Toxic</w:t>
            </w:r>
          </w:p>
        </w:tc>
      </w:tr>
      <w:tr w:rsidR="00F0013E">
        <w:trPr>
          <w:trHeight w:val="305"/>
        </w:trPr>
        <w:tc>
          <w:tcPr>
            <w:tcW w:w="1434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PNEC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Predicted No-Effect Concentration</w:t>
            </w:r>
          </w:p>
        </w:tc>
      </w:tr>
      <w:tr w:rsidR="00F0013E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ppm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Parts per million</w:t>
            </w:r>
          </w:p>
        </w:tc>
      </w:tr>
      <w:tr w:rsidR="00F0013E">
        <w:trPr>
          <w:trHeight w:val="306"/>
        </w:trPr>
        <w:tc>
          <w:tcPr>
            <w:tcW w:w="1434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441"/>
              <w:jc w:val="left"/>
              <w:rPr>
                <w:sz w:val="16"/>
              </w:rPr>
            </w:pPr>
            <w:r>
              <w:rPr>
                <w:sz w:val="16"/>
              </w:rPr>
              <w:t>REACH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Registration, Evaluation, Authorisation and Restriction of Chemicals</w:t>
            </w:r>
          </w:p>
        </w:tc>
      </w:tr>
      <w:tr w:rsidR="00F0013E">
        <w:trPr>
          <w:trHeight w:val="513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RID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67" w:line="230" w:lineRule="auto"/>
              <w:ind w:left="2069" w:right="105" w:hanging="1945"/>
              <w:jc w:val="left"/>
              <w:rPr>
                <w:sz w:val="16"/>
              </w:rPr>
            </w:pPr>
            <w:r>
              <w:rPr>
                <w:sz w:val="16"/>
              </w:rPr>
              <w:t>Règlement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concernant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ferroviaire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marchandises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Dangereuses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(Regulations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concern- 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carriage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Dangerous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goods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Rail)</w:t>
            </w:r>
          </w:p>
        </w:tc>
      </w:tr>
      <w:tr w:rsidR="00F0013E">
        <w:trPr>
          <w:trHeight w:val="303"/>
        </w:trPr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Skin Corr.</w:t>
            </w:r>
          </w:p>
        </w:tc>
        <w:tc>
          <w:tcPr>
            <w:tcW w:w="8126" w:type="dxa"/>
            <w:tcBorders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Corrosive to skin</w:t>
            </w:r>
          </w:p>
        </w:tc>
      </w:tr>
      <w:tr w:rsidR="00F0013E">
        <w:trPr>
          <w:trHeight w:val="332"/>
        </w:trPr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Skin Irrit.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Irritant to skin</w:t>
            </w:r>
          </w:p>
        </w:tc>
      </w:tr>
      <w:tr w:rsidR="00F0013E">
        <w:trPr>
          <w:trHeight w:val="300"/>
        </w:trPr>
        <w:tc>
          <w:tcPr>
            <w:tcW w:w="14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132" w:right="120"/>
              <w:rPr>
                <w:sz w:val="16"/>
              </w:rPr>
            </w:pPr>
            <w:r>
              <w:rPr>
                <w:sz w:val="16"/>
              </w:rPr>
              <w:t>STEL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Short-term exposure limit</w:t>
            </w:r>
          </w:p>
        </w:tc>
      </w:tr>
      <w:tr w:rsidR="00F0013E">
        <w:trPr>
          <w:trHeight w:val="335"/>
        </w:trPr>
        <w:tc>
          <w:tcPr>
            <w:tcW w:w="14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132" w:right="120"/>
              <w:rPr>
                <w:sz w:val="16"/>
              </w:rPr>
            </w:pPr>
            <w:r>
              <w:rPr>
                <w:sz w:val="16"/>
              </w:rPr>
              <w:t>TWA</w:t>
            </w:r>
          </w:p>
        </w:tc>
        <w:tc>
          <w:tcPr>
            <w:tcW w:w="8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07" w:right="201"/>
              <w:rPr>
                <w:sz w:val="16"/>
              </w:rPr>
            </w:pPr>
            <w:r>
              <w:rPr>
                <w:sz w:val="16"/>
              </w:rPr>
              <w:t>Time-weighted average</w:t>
            </w:r>
          </w:p>
        </w:tc>
      </w:tr>
      <w:tr w:rsidR="00F0013E">
        <w:trPr>
          <w:trHeight w:val="306"/>
        </w:trPr>
        <w:tc>
          <w:tcPr>
            <w:tcW w:w="1434" w:type="dxa"/>
            <w:tcBorders>
              <w:right w:val="single" w:sz="6" w:space="0" w:color="000000"/>
            </w:tcBorders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vPvB</w:t>
            </w:r>
          </w:p>
        </w:tc>
        <w:tc>
          <w:tcPr>
            <w:tcW w:w="8126" w:type="dxa"/>
            <w:tcBorders>
              <w:left w:val="single" w:sz="6" w:space="0" w:color="000000"/>
            </w:tcBorders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Very Persistent and very Bioaccumulative</w:t>
            </w:r>
          </w:p>
        </w:tc>
      </w:tr>
      <w:tr w:rsidR="00F0013E">
        <w:trPr>
          <w:trHeight w:val="337"/>
        </w:trPr>
        <w:tc>
          <w:tcPr>
            <w:tcW w:w="1434" w:type="dxa"/>
            <w:tcBorders>
              <w:righ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132" w:right="120"/>
              <w:rPr>
                <w:sz w:val="16"/>
              </w:rPr>
            </w:pPr>
            <w:r>
              <w:rPr>
                <w:sz w:val="16"/>
              </w:rPr>
              <w:t>WEL</w:t>
            </w:r>
          </w:p>
        </w:tc>
        <w:tc>
          <w:tcPr>
            <w:tcW w:w="8126" w:type="dxa"/>
            <w:tcBorders>
              <w:left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Workplace exposure limit</w:t>
            </w:r>
          </w:p>
        </w:tc>
      </w:tr>
    </w:tbl>
    <w:p w:rsidR="00F0013E" w:rsidRDefault="00F0013E">
      <w:pPr>
        <w:pStyle w:val="BodyText"/>
        <w:spacing w:before="3"/>
        <w:ind w:left="0"/>
        <w:rPr>
          <w:b/>
          <w:sz w:val="8"/>
        </w:rPr>
      </w:pPr>
    </w:p>
    <w:p w:rsidR="00F0013E" w:rsidRDefault="00B53C12">
      <w:pPr>
        <w:spacing w:before="93"/>
        <w:ind w:left="750"/>
        <w:rPr>
          <w:b/>
          <w:sz w:val="20"/>
        </w:rPr>
      </w:pPr>
      <w:bookmarkStart w:id="173" w:name="Key_literature_references_and_sources_fo"/>
      <w:bookmarkStart w:id="174" w:name="_bookmark19"/>
      <w:bookmarkEnd w:id="173"/>
      <w:bookmarkEnd w:id="174"/>
      <w:r>
        <w:rPr>
          <w:b/>
          <w:sz w:val="20"/>
        </w:rPr>
        <w:t>Key literature references and sources for data</w:t>
      </w:r>
    </w:p>
    <w:p w:rsidR="00F0013E" w:rsidRDefault="00B53C12">
      <w:pPr>
        <w:pStyle w:val="BodyText"/>
        <w:spacing w:before="31" w:line="230" w:lineRule="auto"/>
        <w:ind w:right="546"/>
      </w:pPr>
      <w:r>
        <w:t>Regulation</w:t>
      </w:r>
      <w:r>
        <w:rPr>
          <w:spacing w:val="-15"/>
        </w:rPr>
        <w:t xml:space="preserve"> </w:t>
      </w:r>
      <w:r>
        <w:t>(EC)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1272/2008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classification,</w:t>
      </w:r>
      <w:r>
        <w:rPr>
          <w:spacing w:val="-15"/>
        </w:rPr>
        <w:t xml:space="preserve"> </w:t>
      </w:r>
      <w:r>
        <w:t>labelling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packaging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substances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mixtures.</w:t>
      </w:r>
      <w:r>
        <w:rPr>
          <w:spacing w:val="17"/>
        </w:rPr>
        <w:t xml:space="preserve"> </w:t>
      </w:r>
      <w:r>
        <w:t>Regulation</w:t>
      </w:r>
      <w:r>
        <w:rPr>
          <w:spacing w:val="-15"/>
        </w:rPr>
        <w:t xml:space="preserve"> </w:t>
      </w:r>
      <w:r>
        <w:t>(EC)</w:t>
      </w:r>
      <w:r>
        <w:rPr>
          <w:spacing w:val="-15"/>
        </w:rPr>
        <w:t xml:space="preserve"> </w:t>
      </w:r>
      <w:r>
        <w:t>No. 1907/2006 (REACH), amended by</w:t>
      </w:r>
      <w:r>
        <w:rPr>
          <w:spacing w:val="-22"/>
        </w:rPr>
        <w:t xml:space="preserve"> </w:t>
      </w:r>
      <w:r>
        <w:t>2015/830/EU.</w:t>
      </w:r>
    </w:p>
    <w:p w:rsidR="00F0013E" w:rsidRDefault="00B53C12">
      <w:pPr>
        <w:pStyle w:val="BodyText"/>
        <w:spacing w:before="39" w:line="230" w:lineRule="auto"/>
        <w:ind w:right="490"/>
      </w:pPr>
      <w:bookmarkStart w:id="175" w:name="_bookmark20"/>
      <w:bookmarkEnd w:id="175"/>
      <w:r>
        <w:t>Transport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dangerous</w:t>
      </w:r>
      <w:r>
        <w:rPr>
          <w:spacing w:val="-16"/>
        </w:rPr>
        <w:t xml:space="preserve"> </w:t>
      </w:r>
      <w:r>
        <w:t>goods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road,</w:t>
      </w:r>
      <w:r>
        <w:rPr>
          <w:spacing w:val="-16"/>
        </w:rPr>
        <w:t xml:space="preserve"> </w:t>
      </w:r>
      <w:r>
        <w:t>rail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inland</w:t>
      </w:r>
      <w:r>
        <w:rPr>
          <w:spacing w:val="-16"/>
        </w:rPr>
        <w:t xml:space="preserve"> </w:t>
      </w:r>
      <w:r>
        <w:t>waterway</w:t>
      </w:r>
      <w:r>
        <w:rPr>
          <w:spacing w:val="-16"/>
        </w:rPr>
        <w:t xml:space="preserve"> </w:t>
      </w:r>
      <w:r>
        <w:t>(ADR/RID/ADN).</w:t>
      </w:r>
      <w:r>
        <w:rPr>
          <w:spacing w:val="15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t>Maritime</w:t>
      </w:r>
      <w:r>
        <w:rPr>
          <w:spacing w:val="-16"/>
        </w:rPr>
        <w:t xml:space="preserve"> </w:t>
      </w:r>
      <w:r>
        <w:t>Dangerous</w:t>
      </w:r>
      <w:r>
        <w:rPr>
          <w:spacing w:val="-16"/>
        </w:rPr>
        <w:t xml:space="preserve"> </w:t>
      </w:r>
      <w:r>
        <w:t>Goods Code (IMDG). Dangerous Goods Regulations (DGR) for the air transport</w:t>
      </w:r>
      <w:r>
        <w:rPr>
          <w:spacing w:val="-22"/>
        </w:rPr>
        <w:t xml:space="preserve"> </w:t>
      </w:r>
      <w:r>
        <w:t>(IATA).</w:t>
      </w:r>
    </w:p>
    <w:p w:rsidR="00F0013E" w:rsidRDefault="00B53C12">
      <w:pPr>
        <w:pStyle w:val="Heading2"/>
        <w:spacing w:before="137"/>
        <w:ind w:firstLine="0"/>
      </w:pPr>
      <w:bookmarkStart w:id="176" w:name="Classification_procedure"/>
      <w:bookmarkEnd w:id="176"/>
      <w:r>
        <w:t>Classification procedure</w:t>
      </w:r>
    </w:p>
    <w:p w:rsidR="00F0013E" w:rsidRDefault="00B53C12">
      <w:pPr>
        <w:pStyle w:val="BodyText"/>
        <w:spacing w:line="191" w:lineRule="exact"/>
      </w:pPr>
      <w:r>
        <w:t>Physical and chemical properties: The classification is based on tested mixture.</w:t>
      </w:r>
    </w:p>
    <w:p w:rsidR="00F0013E" w:rsidRDefault="00B53C12">
      <w:pPr>
        <w:pStyle w:val="BodyText"/>
        <w:spacing w:before="2" w:line="230" w:lineRule="auto"/>
        <w:ind w:right="617"/>
      </w:pPr>
      <w:r>
        <w:t>Health</w:t>
      </w:r>
      <w:r>
        <w:rPr>
          <w:spacing w:val="-16"/>
        </w:rPr>
        <w:t xml:space="preserve"> </w:t>
      </w:r>
      <w:r>
        <w:t>hazards,</w:t>
      </w:r>
      <w:r>
        <w:rPr>
          <w:spacing w:val="-16"/>
        </w:rPr>
        <w:t xml:space="preserve"> </w:t>
      </w:r>
      <w:r>
        <w:t>Environmental</w:t>
      </w:r>
      <w:r>
        <w:rPr>
          <w:spacing w:val="-16"/>
        </w:rPr>
        <w:t xml:space="preserve"> </w:t>
      </w:r>
      <w:r>
        <w:t>hazards: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method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classification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mixture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based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ingredients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mixture (additivity</w:t>
      </w:r>
      <w:r>
        <w:rPr>
          <w:spacing w:val="-6"/>
        </w:rPr>
        <w:t xml:space="preserve"> </w:t>
      </w:r>
      <w:r>
        <w:t>formula).</w:t>
      </w:r>
    </w:p>
    <w:p w:rsidR="00F0013E" w:rsidRDefault="00B53C12">
      <w:pPr>
        <w:pStyle w:val="Heading2"/>
        <w:spacing w:before="137"/>
        <w:ind w:firstLine="0"/>
      </w:pPr>
      <w:bookmarkStart w:id="177" w:name="List_of_relevant_phrases_(code_and_full_"/>
      <w:bookmarkStart w:id="178" w:name="_bookmark21"/>
      <w:bookmarkEnd w:id="177"/>
      <w:bookmarkEnd w:id="178"/>
      <w:r>
        <w:t>List of relevant phrases (code and full text as stated in chapter 2 and 3)</w:t>
      </w:r>
    </w:p>
    <w:p w:rsidR="00F0013E" w:rsidRDefault="00F0013E">
      <w:pPr>
        <w:pStyle w:val="BodyText"/>
        <w:spacing w:before="1"/>
        <w:ind w:left="0"/>
        <w:rPr>
          <w:b/>
          <w:sz w:val="8"/>
        </w:rPr>
      </w:pPr>
    </w:p>
    <w:tbl>
      <w:tblPr>
        <w:tblStyle w:val="TableNormal1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317"/>
      </w:tblGrid>
      <w:tr w:rsidR="00F0013E">
        <w:trPr>
          <w:trHeight w:val="411"/>
        </w:trPr>
        <w:tc>
          <w:tcPr>
            <w:tcW w:w="1243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388" w:right="379"/>
              <w:rPr>
                <w:b/>
                <w:sz w:val="17"/>
              </w:rPr>
            </w:pPr>
            <w:r>
              <w:rPr>
                <w:b/>
                <w:color w:val="020202"/>
                <w:sz w:val="17"/>
              </w:rPr>
              <w:t>Code</w:t>
            </w:r>
          </w:p>
        </w:tc>
        <w:tc>
          <w:tcPr>
            <w:tcW w:w="8317" w:type="dxa"/>
            <w:shd w:val="clear" w:color="auto" w:fill="A5A59F"/>
          </w:tcPr>
          <w:p w:rsidR="00F0013E" w:rsidRDefault="00B53C12">
            <w:pPr>
              <w:pStyle w:val="TableParagraph"/>
              <w:spacing w:before="122"/>
              <w:ind w:left="2492" w:right="2484"/>
              <w:rPr>
                <w:b/>
                <w:sz w:val="17"/>
              </w:rPr>
            </w:pPr>
            <w:r>
              <w:rPr>
                <w:b/>
                <w:color w:val="020202"/>
                <w:w w:val="105"/>
                <w:sz w:val="17"/>
              </w:rPr>
              <w:t>Text</w:t>
            </w:r>
          </w:p>
        </w:tc>
      </w:tr>
      <w:tr w:rsidR="00F0013E">
        <w:trPr>
          <w:trHeight w:val="303"/>
        </w:trPr>
        <w:tc>
          <w:tcPr>
            <w:tcW w:w="1243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388" w:right="379"/>
              <w:rPr>
                <w:sz w:val="16"/>
              </w:rPr>
            </w:pPr>
            <w:r>
              <w:rPr>
                <w:sz w:val="16"/>
              </w:rPr>
              <w:t>H302</w:t>
            </w:r>
          </w:p>
        </w:tc>
        <w:tc>
          <w:tcPr>
            <w:tcW w:w="8317" w:type="dxa"/>
            <w:tcBorders>
              <w:bottom w:val="single" w:sz="6" w:space="0" w:color="000000"/>
            </w:tcBorders>
          </w:tcPr>
          <w:p w:rsidR="00F0013E" w:rsidRDefault="00B53C12">
            <w:pPr>
              <w:pStyle w:val="TableParagraph"/>
              <w:ind w:left="2492" w:right="2483"/>
              <w:rPr>
                <w:sz w:val="16"/>
              </w:rPr>
            </w:pPr>
            <w:r>
              <w:rPr>
                <w:sz w:val="16"/>
              </w:rPr>
              <w:t>Harmful if swallowed.</w:t>
            </w:r>
          </w:p>
        </w:tc>
      </w:tr>
      <w:tr w:rsidR="00F0013E">
        <w:trPr>
          <w:trHeight w:val="335"/>
        </w:trPr>
        <w:tc>
          <w:tcPr>
            <w:tcW w:w="1243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388" w:right="379"/>
              <w:rPr>
                <w:sz w:val="16"/>
              </w:rPr>
            </w:pPr>
            <w:r>
              <w:rPr>
                <w:sz w:val="16"/>
              </w:rPr>
              <w:t>H315</w:t>
            </w:r>
          </w:p>
        </w:tc>
        <w:tc>
          <w:tcPr>
            <w:tcW w:w="8317" w:type="dxa"/>
            <w:tcBorders>
              <w:top w:val="single" w:sz="6" w:space="0" w:color="000000"/>
            </w:tcBorders>
            <w:shd w:val="clear" w:color="auto" w:fill="E0E0E0"/>
          </w:tcPr>
          <w:p w:rsidR="00F0013E" w:rsidRDefault="00B53C12">
            <w:pPr>
              <w:pStyle w:val="TableParagraph"/>
              <w:spacing w:before="58"/>
              <w:ind w:left="2492" w:right="2483"/>
              <w:rPr>
                <w:sz w:val="16"/>
              </w:rPr>
            </w:pPr>
            <w:r>
              <w:rPr>
                <w:sz w:val="16"/>
              </w:rPr>
              <w:t>Causes skin irritation.</w:t>
            </w:r>
          </w:p>
        </w:tc>
      </w:tr>
      <w:tr w:rsidR="00F0013E">
        <w:trPr>
          <w:trHeight w:val="306"/>
        </w:trPr>
        <w:tc>
          <w:tcPr>
            <w:tcW w:w="1243" w:type="dxa"/>
          </w:tcPr>
          <w:p w:rsidR="00F0013E" w:rsidRDefault="00B53C12">
            <w:pPr>
              <w:pStyle w:val="TableParagraph"/>
              <w:ind w:left="388" w:right="379"/>
              <w:rPr>
                <w:sz w:val="16"/>
              </w:rPr>
            </w:pPr>
            <w:r>
              <w:rPr>
                <w:sz w:val="16"/>
              </w:rPr>
              <w:t>H318</w:t>
            </w:r>
          </w:p>
        </w:tc>
        <w:tc>
          <w:tcPr>
            <w:tcW w:w="8317" w:type="dxa"/>
          </w:tcPr>
          <w:p w:rsidR="00F0013E" w:rsidRDefault="00B53C12">
            <w:pPr>
              <w:pStyle w:val="TableParagraph"/>
              <w:ind w:left="2492" w:right="2484"/>
              <w:rPr>
                <w:sz w:val="16"/>
              </w:rPr>
            </w:pPr>
            <w:r>
              <w:rPr>
                <w:sz w:val="16"/>
              </w:rPr>
              <w:t>Causes serious eye damage.</w:t>
            </w:r>
          </w:p>
        </w:tc>
      </w:tr>
      <w:tr w:rsidR="00F0013E">
        <w:trPr>
          <w:trHeight w:val="338"/>
        </w:trPr>
        <w:tc>
          <w:tcPr>
            <w:tcW w:w="1243" w:type="dxa"/>
            <w:shd w:val="clear" w:color="auto" w:fill="E0E0E0"/>
          </w:tcPr>
          <w:p w:rsidR="00F0013E" w:rsidRDefault="00B53C12">
            <w:pPr>
              <w:pStyle w:val="TableParagraph"/>
              <w:ind w:left="388" w:right="379"/>
              <w:rPr>
                <w:sz w:val="16"/>
              </w:rPr>
            </w:pPr>
            <w:r>
              <w:rPr>
                <w:sz w:val="16"/>
              </w:rPr>
              <w:t>H319</w:t>
            </w:r>
          </w:p>
        </w:tc>
        <w:tc>
          <w:tcPr>
            <w:tcW w:w="8317" w:type="dxa"/>
            <w:shd w:val="clear" w:color="auto" w:fill="E0E0E0"/>
          </w:tcPr>
          <w:p w:rsidR="00F0013E" w:rsidRDefault="00B53C12">
            <w:pPr>
              <w:pStyle w:val="TableParagraph"/>
              <w:ind w:left="2492" w:right="2483"/>
              <w:rPr>
                <w:sz w:val="16"/>
              </w:rPr>
            </w:pPr>
            <w:r>
              <w:rPr>
                <w:sz w:val="16"/>
              </w:rPr>
              <w:t>Causes serious eye irritation.</w:t>
            </w:r>
          </w:p>
        </w:tc>
      </w:tr>
      <w:tr w:rsidR="00F0013E">
        <w:trPr>
          <w:trHeight w:val="305"/>
        </w:trPr>
        <w:tc>
          <w:tcPr>
            <w:tcW w:w="1243" w:type="dxa"/>
          </w:tcPr>
          <w:p w:rsidR="00F0013E" w:rsidRDefault="00B53C12">
            <w:pPr>
              <w:pStyle w:val="TableParagraph"/>
              <w:ind w:left="388" w:right="379"/>
              <w:rPr>
                <w:sz w:val="16"/>
              </w:rPr>
            </w:pPr>
            <w:r>
              <w:rPr>
                <w:sz w:val="16"/>
              </w:rPr>
              <w:t>H412</w:t>
            </w:r>
          </w:p>
        </w:tc>
        <w:tc>
          <w:tcPr>
            <w:tcW w:w="8317" w:type="dxa"/>
          </w:tcPr>
          <w:p w:rsidR="00F0013E" w:rsidRDefault="00B53C12">
            <w:pPr>
              <w:pStyle w:val="TableParagraph"/>
              <w:ind w:left="2492" w:right="2484"/>
              <w:rPr>
                <w:sz w:val="16"/>
              </w:rPr>
            </w:pPr>
            <w:r>
              <w:rPr>
                <w:sz w:val="16"/>
              </w:rPr>
              <w:t>Harmful to aquatic life with long lasting effects.</w:t>
            </w:r>
          </w:p>
        </w:tc>
      </w:tr>
    </w:tbl>
    <w:p w:rsidR="00F0013E" w:rsidRDefault="00F0013E">
      <w:pPr>
        <w:rPr>
          <w:sz w:val="16"/>
        </w:rPr>
        <w:sectPr w:rsidR="00F0013E">
          <w:pgSz w:w="11900" w:h="16840"/>
          <w:pgMar w:top="2180" w:right="740" w:bottom="860" w:left="740" w:header="703" w:footer="673" w:gutter="0"/>
          <w:cols w:space="708"/>
        </w:sectPr>
      </w:pPr>
    </w:p>
    <w:p w:rsidR="00F0013E" w:rsidRDefault="00F0013E">
      <w:pPr>
        <w:pStyle w:val="BodyText"/>
        <w:spacing w:before="6"/>
        <w:ind w:left="0"/>
        <w:rPr>
          <w:b/>
          <w:sz w:val="6"/>
        </w:rPr>
      </w:pPr>
    </w:p>
    <w:p w:rsidR="00F0013E" w:rsidRDefault="00AA6A75">
      <w:pPr>
        <w:pStyle w:val="BodyText"/>
        <w:spacing w:before="0" w:line="20" w:lineRule="exact"/>
        <w:ind w:left="105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477000" cy="6350"/>
                <wp:effectExtent l="12700" t="3810" r="6350" b="889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DB3E5" id="Group 2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">
                <v:line id="Line 3" o:spid="_x0000_s1027" style="position:absolute;visibility:visible;mso-wrap-style:square" from="0,5" to="10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w10:anchorlock/>
              </v:group>
            </w:pict>
          </mc:Fallback>
        </mc:AlternateContent>
      </w:r>
    </w:p>
    <w:p w:rsidR="00F0013E" w:rsidRDefault="00B53C12">
      <w:pPr>
        <w:spacing w:before="77"/>
        <w:ind w:left="750"/>
        <w:rPr>
          <w:b/>
          <w:sz w:val="20"/>
        </w:rPr>
      </w:pPr>
      <w:r>
        <w:rPr>
          <w:b/>
          <w:sz w:val="20"/>
        </w:rPr>
        <w:t>Disclaimer</w:t>
      </w:r>
    </w:p>
    <w:p w:rsidR="00F0013E" w:rsidRDefault="00B53C12">
      <w:pPr>
        <w:pStyle w:val="BodyText"/>
        <w:spacing w:before="32" w:line="230" w:lineRule="auto"/>
        <w:ind w:right="270"/>
      </w:pPr>
      <w:r>
        <w:t>This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knowledge.</w:t>
      </w:r>
      <w:r>
        <w:rPr>
          <w:spacing w:val="2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SDS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compiled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solely</w:t>
      </w:r>
      <w:r>
        <w:rPr>
          <w:spacing w:val="-13"/>
        </w:rPr>
        <w:t xml:space="preserve"> </w:t>
      </w:r>
      <w:r>
        <w:t>intended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 product.</w:t>
      </w:r>
    </w:p>
    <w:sectPr w:rsidR="00F0013E">
      <w:pgSz w:w="11900" w:h="16840"/>
      <w:pgMar w:top="2180" w:right="740" w:bottom="860" w:left="740" w:header="703" w:footer="6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12" w:rsidRDefault="00B53C12">
      <w:r>
        <w:separator/>
      </w:r>
    </w:p>
  </w:endnote>
  <w:endnote w:type="continuationSeparator" w:id="0">
    <w:p w:rsidR="00B53C12" w:rsidRDefault="00B5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3E" w:rsidRDefault="00AA6A75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3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10091420</wp:posOffset>
              </wp:positionV>
              <wp:extent cx="6477000" cy="0"/>
              <wp:effectExtent l="6350" t="13970" r="12700" b="5080"/>
              <wp:wrapNone/>
              <wp:docPr id="2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37565" id="Line 21" o:spid="_x0000_s1026" style="position:absolute;z-index:-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94.6pt" to="552.5pt,7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CNFAIAACo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35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10149840</wp:posOffset>
              </wp:positionV>
              <wp:extent cx="895350" cy="137160"/>
              <wp:effectExtent l="3175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United Kingdom: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1.5pt;margin-top:799.2pt;width:70.5pt;height:10.8pt;z-index:-7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6Vsw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United Kingdom: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376" behindDoc="1" locked="0" layoutInCell="1" allowOverlap="1">
              <wp:simplePos x="0" y="0"/>
              <wp:positionH relativeFrom="page">
                <wp:posOffset>6396990</wp:posOffset>
              </wp:positionH>
              <wp:positionV relativeFrom="page">
                <wp:posOffset>10151110</wp:posOffset>
              </wp:positionV>
              <wp:extent cx="632460" cy="144145"/>
              <wp:effectExtent l="0" t="0" r="0" b="127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A75">
                            <w:rPr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/</w:t>
                          </w:r>
                          <w:r>
                            <w:rPr>
                              <w:spacing w:val="-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503.7pt;margin-top:799.3pt;width:49.8pt;height:11.35pt;z-index:-7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yNsA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" filled="f" stroked="f">
              <v:textbox inset="0,0,0,0">
                <w:txbxContent>
                  <w:p w:rsidR="00F0013E" w:rsidRDefault="00B53C12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A75">
                      <w:rPr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 xml:space="preserve"> /</w:t>
                    </w:r>
                    <w:r>
                      <w:rPr>
                        <w:spacing w:val="-2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12" w:rsidRDefault="00B53C12">
      <w:r>
        <w:separator/>
      </w:r>
    </w:p>
  </w:footnote>
  <w:footnote w:type="continuationSeparator" w:id="0">
    <w:p w:rsidR="00B53C12" w:rsidRDefault="00B5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3E" w:rsidRDefault="00AA6A75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232" behindDoc="1" locked="0" layoutInCell="1" allowOverlap="1">
              <wp:simplePos x="0" y="0"/>
              <wp:positionH relativeFrom="page">
                <wp:posOffset>2656840</wp:posOffset>
              </wp:positionH>
              <wp:positionV relativeFrom="page">
                <wp:posOffset>433705</wp:posOffset>
              </wp:positionV>
              <wp:extent cx="2306955" cy="402590"/>
              <wp:effectExtent l="0" t="0" r="0" b="1905"/>
              <wp:wrapNone/>
              <wp:docPr id="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Safety Data Sheet</w:t>
                          </w:r>
                        </w:p>
                        <w:p w:rsidR="00F0013E" w:rsidRDefault="00B53C12">
                          <w:pPr>
                            <w:pStyle w:val="BodyText"/>
                            <w:spacing w:before="89"/>
                            <w:ind w:left="0"/>
                            <w:jc w:val="center"/>
                          </w:pPr>
                          <w:r>
                            <w:t>acc.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Regulation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(EC)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1907/2006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09.2pt;margin-top:34.15pt;width:181.65pt;height:31.7pt;z-index:-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" filled="f" stroked="f">
              <v:textbox inset="0,0,0,0">
                <w:txbxContent>
                  <w:p w:rsidR="00F0013E" w:rsidRDefault="00B53C12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Safety Data Sheet</w:t>
                    </w:r>
                  </w:p>
                  <w:p w:rsidR="00F0013E" w:rsidRDefault="00B53C12">
                    <w:pPr>
                      <w:pStyle w:val="BodyText"/>
                      <w:spacing w:before="89"/>
                      <w:ind w:left="0"/>
                      <w:jc w:val="center"/>
                    </w:pPr>
                    <w:r>
                      <w:t>acc.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Regulation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(EC)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1907/2006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256" behindDoc="1" locked="0" layoutInCell="1" allowOverlap="1">
              <wp:simplePos x="0" y="0"/>
              <wp:positionH relativeFrom="page">
                <wp:posOffset>3096260</wp:posOffset>
              </wp:positionH>
              <wp:positionV relativeFrom="page">
                <wp:posOffset>948055</wp:posOffset>
              </wp:positionV>
              <wp:extent cx="1363980" cy="220980"/>
              <wp:effectExtent l="635" t="0" r="0" b="254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Interior Cleaner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243.8pt;margin-top:74.65pt;width:107.4pt;height:17.4pt;z-index:-7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/zu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" filled="f" stroked="f">
              <v:textbox inset="0,0,0,0">
                <w:txbxContent>
                  <w:p w:rsidR="00F0013E" w:rsidRDefault="00B53C12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Interior Cleaner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28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1265555</wp:posOffset>
              </wp:positionV>
              <wp:extent cx="1155700" cy="137160"/>
              <wp:effectExtent l="3175" t="0" r="3175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number: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GHS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8" type="#_x0000_t202" style="position:absolute;margin-left:41.5pt;margin-top:99.65pt;width:91pt;height:10.8pt;z-index:-7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cxrsw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number: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GHS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304" behindDoc="1" locked="0" layoutInCell="1" allowOverlap="1">
              <wp:simplePos x="0" y="0"/>
              <wp:positionH relativeFrom="page">
                <wp:posOffset>5586730</wp:posOffset>
              </wp:positionH>
              <wp:positionV relativeFrom="page">
                <wp:posOffset>1265555</wp:posOffset>
              </wp:positionV>
              <wp:extent cx="1442720" cy="13716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compilation: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2017-02-06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439.9pt;margin-top:99.65pt;width:113.6pt;height:10.8pt;z-index:-7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yj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compilation: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2017-02-06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3E" w:rsidRDefault="00AA6A75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4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1440815</wp:posOffset>
              </wp:positionV>
              <wp:extent cx="6477000" cy="0"/>
              <wp:effectExtent l="6350" t="12065" r="12700" b="6985"/>
              <wp:wrapNone/>
              <wp:docPr id="2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FE2FB" id="Line 18" o:spid="_x0000_s1026" style="position:absolute;z-index:-7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13.45pt" to="552.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4w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424" behindDoc="1" locked="0" layoutInCell="1" allowOverlap="1">
              <wp:simplePos x="0" y="0"/>
              <wp:positionH relativeFrom="page">
                <wp:posOffset>2656840</wp:posOffset>
              </wp:positionH>
              <wp:positionV relativeFrom="page">
                <wp:posOffset>433705</wp:posOffset>
              </wp:positionV>
              <wp:extent cx="2306955" cy="402590"/>
              <wp:effectExtent l="0" t="0" r="0" b="1905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Safety Data Sheet</w:t>
                          </w:r>
                        </w:p>
                        <w:p w:rsidR="00F0013E" w:rsidRDefault="00B53C12">
                          <w:pPr>
                            <w:pStyle w:val="BodyText"/>
                            <w:spacing w:before="89"/>
                            <w:ind w:left="0"/>
                            <w:jc w:val="center"/>
                          </w:pPr>
                          <w:r>
                            <w:t>acc.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Regulation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(EC)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1907/2006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209.2pt;margin-top:34.15pt;width:181.65pt;height:31.7pt;z-index:-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b3tAIAALI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" filled="f" stroked="f">
              <v:textbox inset="0,0,0,0">
                <w:txbxContent>
                  <w:p w:rsidR="00F0013E" w:rsidRDefault="00B53C12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Safety Data Sheet</w:t>
                    </w:r>
                  </w:p>
                  <w:p w:rsidR="00F0013E" w:rsidRDefault="00B53C12">
                    <w:pPr>
                      <w:pStyle w:val="BodyText"/>
                      <w:spacing w:before="89"/>
                      <w:ind w:left="0"/>
                      <w:jc w:val="center"/>
                    </w:pPr>
                    <w:r>
                      <w:t>acc.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Regulation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(EC)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1907/2006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448" behindDoc="1" locked="0" layoutInCell="1" allowOverlap="1">
              <wp:simplePos x="0" y="0"/>
              <wp:positionH relativeFrom="page">
                <wp:posOffset>3096260</wp:posOffset>
              </wp:positionH>
              <wp:positionV relativeFrom="page">
                <wp:posOffset>948055</wp:posOffset>
              </wp:positionV>
              <wp:extent cx="1363980" cy="220980"/>
              <wp:effectExtent l="635" t="0" r="0" b="254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Interior Cleaner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3" type="#_x0000_t202" style="position:absolute;margin-left:243.8pt;margin-top:74.65pt;width:107.4pt;height:17.4pt;z-index:-7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C4r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" filled="f" stroked="f">
              <v:textbox inset="0,0,0,0">
                <w:txbxContent>
                  <w:p w:rsidR="00F0013E" w:rsidRDefault="00B53C12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Interior Cleaner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47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1265555</wp:posOffset>
              </wp:positionV>
              <wp:extent cx="1155700" cy="137160"/>
              <wp:effectExtent l="3175" t="0" r="3175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number: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GHS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margin-left:41.5pt;margin-top:99.65pt;width:91pt;height:10.8pt;z-index:-7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wOsgIAALI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number: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GHS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496" behindDoc="1" locked="0" layoutInCell="1" allowOverlap="1">
              <wp:simplePos x="0" y="0"/>
              <wp:positionH relativeFrom="page">
                <wp:posOffset>5586730</wp:posOffset>
              </wp:positionH>
              <wp:positionV relativeFrom="page">
                <wp:posOffset>1265555</wp:posOffset>
              </wp:positionV>
              <wp:extent cx="1442720" cy="13716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compilation: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2017-02-06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439.9pt;margin-top:99.65pt;width:113.6pt;height:10.8pt;z-index:-7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86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compilation: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2017-02-06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3E" w:rsidRDefault="00AA6A75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520" behindDoc="1" locked="0" layoutInCell="1" allowOverlap="1">
              <wp:simplePos x="0" y="0"/>
              <wp:positionH relativeFrom="page">
                <wp:posOffset>2656840</wp:posOffset>
              </wp:positionH>
              <wp:positionV relativeFrom="page">
                <wp:posOffset>433705</wp:posOffset>
              </wp:positionV>
              <wp:extent cx="2306955" cy="402590"/>
              <wp:effectExtent l="0" t="0" r="0" b="190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Safety Data Sheet</w:t>
                          </w:r>
                        </w:p>
                        <w:p w:rsidR="00F0013E" w:rsidRDefault="00B53C12">
                          <w:pPr>
                            <w:pStyle w:val="BodyText"/>
                            <w:spacing w:before="89"/>
                            <w:ind w:left="0"/>
                            <w:jc w:val="center"/>
                          </w:pPr>
                          <w:r>
                            <w:t>acc.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Regulation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(EC)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1907/2006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09.2pt;margin-top:34.15pt;width:181.65pt;height:31.7pt;z-index:-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xysw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" filled="f" stroked="f">
              <v:textbox inset="0,0,0,0">
                <w:txbxContent>
                  <w:p w:rsidR="00F0013E" w:rsidRDefault="00B53C12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Safety Data Sheet</w:t>
                    </w:r>
                  </w:p>
                  <w:p w:rsidR="00F0013E" w:rsidRDefault="00B53C12">
                    <w:pPr>
                      <w:pStyle w:val="BodyText"/>
                      <w:spacing w:before="89"/>
                      <w:ind w:left="0"/>
                      <w:jc w:val="center"/>
                    </w:pPr>
                    <w:r>
                      <w:t>acc.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Regulation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(EC)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1907/2006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544" behindDoc="1" locked="0" layoutInCell="1" allowOverlap="1">
              <wp:simplePos x="0" y="0"/>
              <wp:positionH relativeFrom="page">
                <wp:posOffset>3096260</wp:posOffset>
              </wp:positionH>
              <wp:positionV relativeFrom="page">
                <wp:posOffset>948055</wp:posOffset>
              </wp:positionV>
              <wp:extent cx="1363980" cy="220980"/>
              <wp:effectExtent l="635" t="0" r="0" b="254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Interior Cleaner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243.8pt;margin-top:74.65pt;width:107.4pt;height:17.4pt;z-index:-7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4mr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" filled="f" stroked="f">
              <v:textbox inset="0,0,0,0">
                <w:txbxContent>
                  <w:p w:rsidR="00F0013E" w:rsidRDefault="00B53C12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Interior Cleaner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56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1265555</wp:posOffset>
              </wp:positionV>
              <wp:extent cx="1155700" cy="137160"/>
              <wp:effectExtent l="3175" t="0" r="3175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number: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GHS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41.5pt;margin-top:99.65pt;width:91pt;height:10.8pt;z-index:-7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PPsgIAALM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number: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GHS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592" behindDoc="1" locked="0" layoutInCell="1" allowOverlap="1">
              <wp:simplePos x="0" y="0"/>
              <wp:positionH relativeFrom="page">
                <wp:posOffset>5586730</wp:posOffset>
              </wp:positionH>
              <wp:positionV relativeFrom="page">
                <wp:posOffset>1265555</wp:posOffset>
              </wp:positionV>
              <wp:extent cx="1442720" cy="13716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compilation: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2017-02-06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439.9pt;margin-top:99.65pt;width:113.6pt;height:10.8pt;z-index:-7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gesg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compilation: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2017-02-06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3E" w:rsidRDefault="00AA6A75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61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1440815</wp:posOffset>
              </wp:positionV>
              <wp:extent cx="6477000" cy="0"/>
              <wp:effectExtent l="6350" t="12065" r="12700" b="6985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10521" id="Line 9" o:spid="_x0000_s1026" style="position:absolute;z-index:-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13.45pt" to="552.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NR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640" behindDoc="1" locked="0" layoutInCell="1" allowOverlap="1">
              <wp:simplePos x="0" y="0"/>
              <wp:positionH relativeFrom="page">
                <wp:posOffset>2656840</wp:posOffset>
              </wp:positionH>
              <wp:positionV relativeFrom="page">
                <wp:posOffset>433705</wp:posOffset>
              </wp:positionV>
              <wp:extent cx="2306955" cy="402590"/>
              <wp:effectExtent l="0" t="0" r="0" b="190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Safety Data Sheet</w:t>
                          </w:r>
                        </w:p>
                        <w:p w:rsidR="00F0013E" w:rsidRDefault="00B53C12">
                          <w:pPr>
                            <w:pStyle w:val="BodyText"/>
                            <w:spacing w:before="89"/>
                            <w:ind w:left="0"/>
                            <w:jc w:val="center"/>
                          </w:pPr>
                          <w:r>
                            <w:t>acc.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Regulation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(EC)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1907/2006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209.2pt;margin-top:34.15pt;width:181.65pt;height:31.7pt;z-index:-7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pj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" filled="f" stroked="f">
              <v:textbox inset="0,0,0,0">
                <w:txbxContent>
                  <w:p w:rsidR="00F0013E" w:rsidRDefault="00B53C12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Safety Data Sheet</w:t>
                    </w:r>
                  </w:p>
                  <w:p w:rsidR="00F0013E" w:rsidRDefault="00B53C12">
                    <w:pPr>
                      <w:pStyle w:val="BodyText"/>
                      <w:spacing w:before="89"/>
                      <w:ind w:left="0"/>
                      <w:jc w:val="center"/>
                    </w:pPr>
                    <w:r>
                      <w:t>acc.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Regulation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(EC)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1907/2006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664" behindDoc="1" locked="0" layoutInCell="1" allowOverlap="1">
              <wp:simplePos x="0" y="0"/>
              <wp:positionH relativeFrom="page">
                <wp:posOffset>3096260</wp:posOffset>
              </wp:positionH>
              <wp:positionV relativeFrom="page">
                <wp:posOffset>948055</wp:posOffset>
              </wp:positionV>
              <wp:extent cx="1363980" cy="220980"/>
              <wp:effectExtent l="635" t="0" r="0" b="254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Interior Cleaner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243.8pt;margin-top:74.65pt;width:107.4pt;height:17.4pt;z-index:-7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0nr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" filled="f" stroked="f">
              <v:textbox inset="0,0,0,0">
                <w:txbxContent>
                  <w:p w:rsidR="00F0013E" w:rsidRDefault="00B53C12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Interior Cleaner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6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1265555</wp:posOffset>
              </wp:positionV>
              <wp:extent cx="1155700" cy="137160"/>
              <wp:effectExtent l="3175" t="0" r="317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number: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GHS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2" type="#_x0000_t202" style="position:absolute;margin-left:41.5pt;margin-top:99.65pt;width:91pt;height:10.8pt;z-index:-7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number: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GHS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712" behindDoc="1" locked="0" layoutInCell="1" allowOverlap="1">
              <wp:simplePos x="0" y="0"/>
              <wp:positionH relativeFrom="page">
                <wp:posOffset>5586730</wp:posOffset>
              </wp:positionH>
              <wp:positionV relativeFrom="page">
                <wp:posOffset>1265555</wp:posOffset>
              </wp:positionV>
              <wp:extent cx="1442720" cy="13716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compilation: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2017-02-06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439.9pt;margin-top:99.65pt;width:113.6pt;height:10.8pt;z-index:-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iCsQIAALE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compilation: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2017-02-06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3E" w:rsidRDefault="00AA6A75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736" behindDoc="1" locked="0" layoutInCell="1" allowOverlap="1">
              <wp:simplePos x="0" y="0"/>
              <wp:positionH relativeFrom="page">
                <wp:posOffset>2656840</wp:posOffset>
              </wp:positionH>
              <wp:positionV relativeFrom="page">
                <wp:posOffset>433705</wp:posOffset>
              </wp:positionV>
              <wp:extent cx="2306955" cy="402590"/>
              <wp:effectExtent l="0" t="0" r="0" b="19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Safety Data Sheet</w:t>
                          </w:r>
                        </w:p>
                        <w:p w:rsidR="00F0013E" w:rsidRDefault="00B53C12">
                          <w:pPr>
                            <w:pStyle w:val="BodyText"/>
                            <w:spacing w:before="89"/>
                            <w:ind w:left="0"/>
                            <w:jc w:val="center"/>
                          </w:pPr>
                          <w:r>
                            <w:t>acc.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Regulation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(EC)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No.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1907/2006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209.2pt;margin-top:34.15pt;width:181.65pt;height:31.7pt;z-index:-7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sY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" filled="f" stroked="f">
              <v:textbox inset="0,0,0,0">
                <w:txbxContent>
                  <w:p w:rsidR="00F0013E" w:rsidRDefault="00B53C12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Safety Data Sheet</w:t>
                    </w:r>
                  </w:p>
                  <w:p w:rsidR="00F0013E" w:rsidRDefault="00B53C12">
                    <w:pPr>
                      <w:pStyle w:val="BodyText"/>
                      <w:spacing w:before="89"/>
                      <w:ind w:left="0"/>
                      <w:jc w:val="center"/>
                    </w:pPr>
                    <w:r>
                      <w:t>acc.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Regulation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(EC)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No.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1907/2006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760" behindDoc="1" locked="0" layoutInCell="1" allowOverlap="1">
              <wp:simplePos x="0" y="0"/>
              <wp:positionH relativeFrom="page">
                <wp:posOffset>3096260</wp:posOffset>
              </wp:positionH>
              <wp:positionV relativeFrom="page">
                <wp:posOffset>948055</wp:posOffset>
              </wp:positionV>
              <wp:extent cx="1363980" cy="220980"/>
              <wp:effectExtent l="635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Interior Cleaner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5" type="#_x0000_t202" style="position:absolute;margin-left:243.8pt;margin-top:74.65pt;width:107.4pt;height:17.4pt;z-index:-7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aKrg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" filled="f" stroked="f">
              <v:textbox inset="0,0,0,0">
                <w:txbxContent>
                  <w:p w:rsidR="00F0013E" w:rsidRDefault="00B53C12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Interior Cleaner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78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1265555</wp:posOffset>
              </wp:positionV>
              <wp:extent cx="1155700" cy="137160"/>
              <wp:effectExtent l="3175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number: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GHS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41.5pt;margin-top:99.65pt;width:91pt;height:10.8pt;z-index:-7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5ssg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number: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GHS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39808" behindDoc="1" locked="0" layoutInCell="1" allowOverlap="1">
              <wp:simplePos x="0" y="0"/>
              <wp:positionH relativeFrom="page">
                <wp:posOffset>5586730</wp:posOffset>
              </wp:positionH>
              <wp:positionV relativeFrom="page">
                <wp:posOffset>1265555</wp:posOffset>
              </wp:positionV>
              <wp:extent cx="1442720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3E" w:rsidRDefault="00B53C1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Date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compilation:</w:t>
                          </w:r>
                          <w:r>
                            <w:rPr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2017-02-06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439.9pt;margin-top:99.65pt;width:113.6pt;height:10.8pt;z-index:-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e7sAIAALE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" filled="f" stroked="f">
              <v:textbox inset="0,0,0,0">
                <w:txbxContent>
                  <w:p w:rsidR="00F0013E" w:rsidRDefault="00B53C1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compilation: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2017-02-06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B3A"/>
    <w:multiLevelType w:val="multilevel"/>
    <w:tmpl w:val="F75C233A"/>
    <w:lvl w:ilvl="0">
      <w:start w:val="1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" w15:restartNumberingAfterBreak="0">
    <w:nsid w:val="0C375072"/>
    <w:multiLevelType w:val="multilevel"/>
    <w:tmpl w:val="AF8ADB90"/>
    <w:lvl w:ilvl="0">
      <w:start w:val="9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2" w15:restartNumberingAfterBreak="0">
    <w:nsid w:val="2EB8734E"/>
    <w:multiLevelType w:val="multilevel"/>
    <w:tmpl w:val="CA0CD566"/>
    <w:lvl w:ilvl="0">
      <w:start w:val="6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3" w15:restartNumberingAfterBreak="0">
    <w:nsid w:val="2FB86200"/>
    <w:multiLevelType w:val="hybridMultilevel"/>
    <w:tmpl w:val="D51887B4"/>
    <w:lvl w:ilvl="0" w:tplc="ADF28FF4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1" w:tplc="E86617B0">
      <w:numFmt w:val="bullet"/>
      <w:lvlText w:val="•"/>
      <w:lvlJc w:val="left"/>
      <w:pPr>
        <w:ind w:left="1816" w:hanging="117"/>
      </w:pPr>
      <w:rPr>
        <w:rFonts w:hint="default"/>
      </w:rPr>
    </w:lvl>
    <w:lvl w:ilvl="2" w:tplc="403A3C0A">
      <w:numFmt w:val="bullet"/>
      <w:lvlText w:val="•"/>
      <w:lvlJc w:val="left"/>
      <w:pPr>
        <w:ind w:left="2772" w:hanging="117"/>
      </w:pPr>
      <w:rPr>
        <w:rFonts w:hint="default"/>
      </w:rPr>
    </w:lvl>
    <w:lvl w:ilvl="3" w:tplc="CAFCA506">
      <w:numFmt w:val="bullet"/>
      <w:lvlText w:val="•"/>
      <w:lvlJc w:val="left"/>
      <w:pPr>
        <w:ind w:left="3728" w:hanging="117"/>
      </w:pPr>
      <w:rPr>
        <w:rFonts w:hint="default"/>
      </w:rPr>
    </w:lvl>
    <w:lvl w:ilvl="4" w:tplc="6F7C5634">
      <w:numFmt w:val="bullet"/>
      <w:lvlText w:val="•"/>
      <w:lvlJc w:val="left"/>
      <w:pPr>
        <w:ind w:left="4684" w:hanging="117"/>
      </w:pPr>
      <w:rPr>
        <w:rFonts w:hint="default"/>
      </w:rPr>
    </w:lvl>
    <w:lvl w:ilvl="5" w:tplc="6C4E7EA8">
      <w:numFmt w:val="bullet"/>
      <w:lvlText w:val="•"/>
      <w:lvlJc w:val="left"/>
      <w:pPr>
        <w:ind w:left="5640" w:hanging="117"/>
      </w:pPr>
      <w:rPr>
        <w:rFonts w:hint="default"/>
      </w:rPr>
    </w:lvl>
    <w:lvl w:ilvl="6" w:tplc="50AE7BCA">
      <w:numFmt w:val="bullet"/>
      <w:lvlText w:val="•"/>
      <w:lvlJc w:val="left"/>
      <w:pPr>
        <w:ind w:left="6596" w:hanging="117"/>
      </w:pPr>
      <w:rPr>
        <w:rFonts w:hint="default"/>
      </w:rPr>
    </w:lvl>
    <w:lvl w:ilvl="7" w:tplc="91F83AA8">
      <w:numFmt w:val="bullet"/>
      <w:lvlText w:val="•"/>
      <w:lvlJc w:val="left"/>
      <w:pPr>
        <w:ind w:left="7552" w:hanging="117"/>
      </w:pPr>
      <w:rPr>
        <w:rFonts w:hint="default"/>
      </w:rPr>
    </w:lvl>
    <w:lvl w:ilvl="8" w:tplc="8C9E2A58">
      <w:numFmt w:val="bullet"/>
      <w:lvlText w:val="•"/>
      <w:lvlJc w:val="left"/>
      <w:pPr>
        <w:ind w:left="8508" w:hanging="117"/>
      </w:pPr>
      <w:rPr>
        <w:rFonts w:hint="default"/>
      </w:rPr>
    </w:lvl>
  </w:abstractNum>
  <w:abstractNum w:abstractNumId="4" w15:restartNumberingAfterBreak="0">
    <w:nsid w:val="343E7A64"/>
    <w:multiLevelType w:val="multilevel"/>
    <w:tmpl w:val="383A83B4"/>
    <w:lvl w:ilvl="0">
      <w:start w:val="5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5" w15:restartNumberingAfterBreak="0">
    <w:nsid w:val="3D925A4B"/>
    <w:multiLevelType w:val="multilevel"/>
    <w:tmpl w:val="03F081A2"/>
    <w:lvl w:ilvl="0">
      <w:start w:val="2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84" w:hanging="117"/>
      </w:pPr>
      <w:rPr>
        <w:rFonts w:hint="default"/>
      </w:rPr>
    </w:lvl>
    <w:lvl w:ilvl="4">
      <w:numFmt w:val="bullet"/>
      <w:lvlText w:val="•"/>
      <w:lvlJc w:val="left"/>
      <w:pPr>
        <w:ind w:left="4046" w:hanging="117"/>
      </w:pPr>
      <w:rPr>
        <w:rFonts w:hint="default"/>
      </w:rPr>
    </w:lvl>
    <w:lvl w:ilvl="5">
      <w:numFmt w:val="bullet"/>
      <w:lvlText w:val="•"/>
      <w:lvlJc w:val="left"/>
      <w:pPr>
        <w:ind w:left="5108" w:hanging="117"/>
      </w:pPr>
      <w:rPr>
        <w:rFonts w:hint="default"/>
      </w:rPr>
    </w:lvl>
    <w:lvl w:ilvl="6">
      <w:numFmt w:val="bullet"/>
      <w:lvlText w:val="•"/>
      <w:lvlJc w:val="left"/>
      <w:pPr>
        <w:ind w:left="6171" w:hanging="117"/>
      </w:pPr>
      <w:rPr>
        <w:rFonts w:hint="default"/>
      </w:rPr>
    </w:lvl>
    <w:lvl w:ilvl="7">
      <w:numFmt w:val="bullet"/>
      <w:lvlText w:val="•"/>
      <w:lvlJc w:val="left"/>
      <w:pPr>
        <w:ind w:left="7233" w:hanging="117"/>
      </w:pPr>
      <w:rPr>
        <w:rFonts w:hint="default"/>
      </w:rPr>
    </w:lvl>
    <w:lvl w:ilvl="8">
      <w:numFmt w:val="bullet"/>
      <w:lvlText w:val="•"/>
      <w:lvlJc w:val="left"/>
      <w:pPr>
        <w:ind w:left="8295" w:hanging="117"/>
      </w:pPr>
      <w:rPr>
        <w:rFonts w:hint="default"/>
      </w:rPr>
    </w:lvl>
  </w:abstractNum>
  <w:abstractNum w:abstractNumId="6" w15:restartNumberingAfterBreak="0">
    <w:nsid w:val="4F8B3B36"/>
    <w:multiLevelType w:val="multilevel"/>
    <w:tmpl w:val="9F5AD87A"/>
    <w:lvl w:ilvl="0">
      <w:start w:val="15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7" w15:restartNumberingAfterBreak="0">
    <w:nsid w:val="4FA11237"/>
    <w:multiLevelType w:val="multilevel"/>
    <w:tmpl w:val="83AE5468"/>
    <w:lvl w:ilvl="0">
      <w:start w:val="7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-"/>
      <w:lvlJc w:val="left"/>
      <w:pPr>
        <w:ind w:left="867" w:hanging="117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84" w:hanging="117"/>
      </w:pPr>
      <w:rPr>
        <w:rFonts w:hint="default"/>
      </w:rPr>
    </w:lvl>
    <w:lvl w:ilvl="4">
      <w:numFmt w:val="bullet"/>
      <w:lvlText w:val="•"/>
      <w:lvlJc w:val="left"/>
      <w:pPr>
        <w:ind w:left="4046" w:hanging="117"/>
      </w:pPr>
      <w:rPr>
        <w:rFonts w:hint="default"/>
      </w:rPr>
    </w:lvl>
    <w:lvl w:ilvl="5">
      <w:numFmt w:val="bullet"/>
      <w:lvlText w:val="•"/>
      <w:lvlJc w:val="left"/>
      <w:pPr>
        <w:ind w:left="5108" w:hanging="117"/>
      </w:pPr>
      <w:rPr>
        <w:rFonts w:hint="default"/>
      </w:rPr>
    </w:lvl>
    <w:lvl w:ilvl="6">
      <w:numFmt w:val="bullet"/>
      <w:lvlText w:val="•"/>
      <w:lvlJc w:val="left"/>
      <w:pPr>
        <w:ind w:left="6171" w:hanging="117"/>
      </w:pPr>
      <w:rPr>
        <w:rFonts w:hint="default"/>
      </w:rPr>
    </w:lvl>
    <w:lvl w:ilvl="7">
      <w:numFmt w:val="bullet"/>
      <w:lvlText w:val="•"/>
      <w:lvlJc w:val="left"/>
      <w:pPr>
        <w:ind w:left="7233" w:hanging="117"/>
      </w:pPr>
      <w:rPr>
        <w:rFonts w:hint="default"/>
      </w:rPr>
    </w:lvl>
    <w:lvl w:ilvl="8">
      <w:numFmt w:val="bullet"/>
      <w:lvlText w:val="•"/>
      <w:lvlJc w:val="left"/>
      <w:pPr>
        <w:ind w:left="8295" w:hanging="117"/>
      </w:pPr>
      <w:rPr>
        <w:rFonts w:hint="default"/>
      </w:rPr>
    </w:lvl>
  </w:abstractNum>
  <w:abstractNum w:abstractNumId="8" w15:restartNumberingAfterBreak="0">
    <w:nsid w:val="568204AA"/>
    <w:multiLevelType w:val="multilevel"/>
    <w:tmpl w:val="788E6E7C"/>
    <w:lvl w:ilvl="0">
      <w:start w:val="4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9" w15:restartNumberingAfterBreak="0">
    <w:nsid w:val="583412CC"/>
    <w:multiLevelType w:val="multilevel"/>
    <w:tmpl w:val="E4541FDC"/>
    <w:lvl w:ilvl="0">
      <w:start w:val="14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position w:val="-3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0" w15:restartNumberingAfterBreak="0">
    <w:nsid w:val="65037300"/>
    <w:multiLevelType w:val="multilevel"/>
    <w:tmpl w:val="A82409CA"/>
    <w:lvl w:ilvl="0">
      <w:start w:val="3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1" w15:restartNumberingAfterBreak="0">
    <w:nsid w:val="6DF114C9"/>
    <w:multiLevelType w:val="multilevel"/>
    <w:tmpl w:val="CC92A5B4"/>
    <w:lvl w:ilvl="0">
      <w:start w:val="10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2" w15:restartNumberingAfterBreak="0">
    <w:nsid w:val="73A83CEF"/>
    <w:multiLevelType w:val="multilevel"/>
    <w:tmpl w:val="8D7EB3DE"/>
    <w:lvl w:ilvl="0">
      <w:start w:val="12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8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abstractNum w:abstractNumId="13" w15:restartNumberingAfterBreak="0">
    <w:nsid w:val="754E73DB"/>
    <w:multiLevelType w:val="multilevel"/>
    <w:tmpl w:val="F89899DC"/>
    <w:lvl w:ilvl="0">
      <w:start w:val="8"/>
      <w:numFmt w:val="decimal"/>
      <w:lvlText w:val="%1"/>
      <w:lvlJc w:val="left"/>
      <w:pPr>
        <w:ind w:left="75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40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numFmt w:val="bullet"/>
      <w:lvlText w:val="•"/>
      <w:lvlJc w:val="left"/>
      <w:pPr>
        <w:ind w:left="2692" w:hanging="640"/>
      </w:pPr>
      <w:rPr>
        <w:rFonts w:hint="default"/>
      </w:rPr>
    </w:lvl>
    <w:lvl w:ilvl="3">
      <w:numFmt w:val="bullet"/>
      <w:lvlText w:val="•"/>
      <w:lvlJc w:val="left"/>
      <w:pPr>
        <w:ind w:left="3658" w:hanging="640"/>
      </w:pPr>
      <w:rPr>
        <w:rFonts w:hint="default"/>
      </w:rPr>
    </w:lvl>
    <w:lvl w:ilvl="4">
      <w:numFmt w:val="bullet"/>
      <w:lvlText w:val="•"/>
      <w:lvlJc w:val="left"/>
      <w:pPr>
        <w:ind w:left="4624" w:hanging="640"/>
      </w:pPr>
      <w:rPr>
        <w:rFonts w:hint="default"/>
      </w:rPr>
    </w:lvl>
    <w:lvl w:ilvl="5">
      <w:numFmt w:val="bullet"/>
      <w:lvlText w:val="•"/>
      <w:lvlJc w:val="left"/>
      <w:pPr>
        <w:ind w:left="5590" w:hanging="640"/>
      </w:pPr>
      <w:rPr>
        <w:rFonts w:hint="default"/>
      </w:rPr>
    </w:lvl>
    <w:lvl w:ilvl="6">
      <w:numFmt w:val="bullet"/>
      <w:lvlText w:val="•"/>
      <w:lvlJc w:val="left"/>
      <w:pPr>
        <w:ind w:left="6556" w:hanging="640"/>
      </w:pPr>
      <w:rPr>
        <w:rFonts w:hint="default"/>
      </w:rPr>
    </w:lvl>
    <w:lvl w:ilvl="7">
      <w:numFmt w:val="bullet"/>
      <w:lvlText w:val="•"/>
      <w:lvlJc w:val="left"/>
      <w:pPr>
        <w:ind w:left="7522" w:hanging="640"/>
      </w:pPr>
      <w:rPr>
        <w:rFonts w:hint="default"/>
      </w:rPr>
    </w:lvl>
    <w:lvl w:ilvl="8">
      <w:numFmt w:val="bullet"/>
      <w:lvlText w:val="•"/>
      <w:lvlJc w:val="left"/>
      <w:pPr>
        <w:ind w:left="8488" w:hanging="6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3E"/>
    <w:rsid w:val="00024687"/>
    <w:rsid w:val="00AA6A75"/>
    <w:rsid w:val="00B53C12"/>
    <w:rsid w:val="00D55DBC"/>
    <w:rsid w:val="00F0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B6D4E6-D5AC-40D4-A4CA-B0A32705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130"/>
      <w:ind w:left="750" w:hanging="64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97"/>
      <w:ind w:left="7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5"/>
      <w:ind w:left="87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30"/>
      <w:ind w:left="750" w:hanging="640"/>
    </w:pPr>
  </w:style>
  <w:style w:type="paragraph" w:customStyle="1" w:styleId="TableParagraph">
    <w:name w:val="Table Paragraph"/>
    <w:basedOn w:val="Normal"/>
    <w:uiPriority w:val="1"/>
    <w:qFormat/>
    <w:pPr>
      <w:spacing w:before="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://www.nationalarchives.gov.uk/doc/open-government-licence/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CBBD85DC</Template>
  <TotalTime>1</TotalTime>
  <Pages>6</Pages>
  <Words>3945</Words>
  <Characters>22491</Characters>
  <Application>Microsoft Office Word</Application>
  <DocSecurity>4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Sheet: Interior Cleaner</vt:lpstr>
    </vt:vector>
  </TitlesOfParts>
  <Company/>
  <LinksUpToDate>false</LinksUpToDate>
  <CharactersWithSpaces>26384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Sheet: Interior Cleaner</dc:title>
  <dc:creator>PVA Hygiene Ltd</dc:creator>
  <cp:lastModifiedBy>Megan Proctor</cp:lastModifiedBy>
  <cp:revision>2</cp:revision>
  <dcterms:created xsi:type="dcterms:W3CDTF">2018-10-01T07:55:00Z</dcterms:created>
  <dcterms:modified xsi:type="dcterms:W3CDTF">2018-10-01T07:55:00Z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CHEMDOX 2017.01.4 CD201410211</vt:lpwstr>
  </property>
  <property fmtid="{D5CDD505-2E9C-101B-9397-08002B2CF9AE}" pid="4" name="LastSaved">
    <vt:filetime>2018-05-29T00:00:00Z</vt:filetime>
  </property>
</Properties>
</file>